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35"/>
      </w:tblGrid>
      <w:tr w:rsidR="00B02AAA" w14:paraId="03E7E61D" w14:textId="77777777" w:rsidTr="00E64F9D">
        <w:trPr>
          <w:trHeight w:val="394"/>
        </w:trPr>
        <w:tc>
          <w:tcPr>
            <w:tcW w:w="106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E7E61C" w14:textId="77777777" w:rsidR="00B02AAA" w:rsidRPr="007C2E55" w:rsidRDefault="003F0B20" w:rsidP="007C2E55">
            <w:pPr>
              <w:pStyle w:val="TableParagraph"/>
              <w:spacing w:before="1"/>
              <w:ind w:left="124"/>
              <w:jc w:val="center"/>
              <w:rPr>
                <w:rFonts w:ascii="Times New Roman" w:hAnsi="Times New Roman" w:cs="Times New Roman"/>
                <w:bCs/>
                <w:sz w:val="24"/>
                <w:szCs w:val="24"/>
              </w:rPr>
            </w:pPr>
            <w:r w:rsidRPr="007C2E55">
              <w:rPr>
                <w:rFonts w:ascii="Times New Roman" w:hAnsi="Times New Roman" w:cs="Times New Roman"/>
                <w:bCs/>
                <w:sz w:val="24"/>
                <w:szCs w:val="24"/>
              </w:rPr>
              <w:t>CONDIÇÕES DE INSPEÇAO EXIGIDAS NAS NORMAS DO INMETRO E SENATRAN</w:t>
            </w:r>
          </w:p>
        </w:tc>
      </w:tr>
      <w:tr w:rsidR="00B02AAA" w14:paraId="03E7E630" w14:textId="77777777" w:rsidTr="00E64F9D">
        <w:trPr>
          <w:trHeight w:val="7122"/>
        </w:trPr>
        <w:tc>
          <w:tcPr>
            <w:tcW w:w="106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E5253" w14:textId="77777777" w:rsidR="007C2E55" w:rsidRPr="007C2E55" w:rsidRDefault="007C2E55" w:rsidP="007C2E55">
            <w:pPr>
              <w:pStyle w:val="TableParagraph"/>
              <w:spacing w:line="207" w:lineRule="exact"/>
              <w:ind w:left="124" w:right="119"/>
              <w:jc w:val="both"/>
              <w:rPr>
                <w:rFonts w:ascii="Times New Roman" w:hAnsi="Times New Roman" w:cs="Times New Roman"/>
                <w:bCs/>
                <w:sz w:val="24"/>
                <w:szCs w:val="24"/>
              </w:rPr>
            </w:pPr>
          </w:p>
          <w:p w14:paraId="03E7E61E" w14:textId="3A516938" w:rsidR="00B02AAA" w:rsidRPr="007C2E55" w:rsidRDefault="003F0B20" w:rsidP="007C2E55">
            <w:pPr>
              <w:pStyle w:val="TableParagraph"/>
              <w:spacing w:line="207" w:lineRule="exact"/>
              <w:ind w:left="124" w:right="119"/>
              <w:jc w:val="both"/>
              <w:rPr>
                <w:rFonts w:ascii="Times New Roman" w:hAnsi="Times New Roman" w:cs="Times New Roman"/>
                <w:bCs/>
                <w:sz w:val="24"/>
                <w:szCs w:val="24"/>
              </w:rPr>
            </w:pPr>
            <w:r w:rsidRPr="007C2E55">
              <w:rPr>
                <w:rFonts w:ascii="Times New Roman" w:hAnsi="Times New Roman" w:cs="Times New Roman"/>
                <w:bCs/>
                <w:sz w:val="24"/>
                <w:szCs w:val="24"/>
              </w:rPr>
              <w:t>Para realização da inspeção, o veículo deve apresentar as seguintes condições:</w:t>
            </w:r>
          </w:p>
          <w:p w14:paraId="0AF5B613" w14:textId="77777777" w:rsidR="007C2E55" w:rsidRPr="007C2E55" w:rsidRDefault="007C2E55" w:rsidP="007C2E55">
            <w:pPr>
              <w:pStyle w:val="TableParagraph"/>
              <w:spacing w:line="207" w:lineRule="exact"/>
              <w:ind w:left="124" w:right="119"/>
              <w:jc w:val="both"/>
              <w:rPr>
                <w:rFonts w:ascii="Times New Roman" w:hAnsi="Times New Roman" w:cs="Times New Roman"/>
                <w:bCs/>
                <w:sz w:val="24"/>
                <w:szCs w:val="24"/>
              </w:rPr>
            </w:pPr>
          </w:p>
          <w:p w14:paraId="03E7E61F" w14:textId="77777777" w:rsidR="00B02AAA" w:rsidRPr="007C2E55" w:rsidRDefault="003F0B20" w:rsidP="007C2E55">
            <w:pPr>
              <w:pStyle w:val="TableParagraph"/>
              <w:numPr>
                <w:ilvl w:val="0"/>
                <w:numId w:val="75"/>
              </w:numPr>
              <w:tabs>
                <w:tab w:val="left" w:pos="832"/>
                <w:tab w:val="left" w:pos="833"/>
              </w:tabs>
              <w:spacing w:line="214"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Estar com sua massa em ordem de marcha (livre de</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carga);</w:t>
            </w:r>
          </w:p>
          <w:p w14:paraId="03E7E620" w14:textId="77777777" w:rsidR="00B02AAA" w:rsidRPr="007C2E55" w:rsidRDefault="003F0B20" w:rsidP="007C2E55">
            <w:pPr>
              <w:pStyle w:val="TableParagraph"/>
              <w:numPr>
                <w:ilvl w:val="0"/>
                <w:numId w:val="75"/>
              </w:numPr>
              <w:tabs>
                <w:tab w:val="left" w:pos="832"/>
                <w:tab w:val="left" w:pos="833"/>
              </w:tabs>
              <w:spacing w:line="209"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Estar</w:t>
            </w:r>
            <w:r w:rsidRPr="007C2E55">
              <w:rPr>
                <w:rFonts w:ascii="Times New Roman" w:hAnsi="Times New Roman" w:cs="Times New Roman"/>
                <w:bCs/>
                <w:spacing w:val="-1"/>
                <w:sz w:val="24"/>
                <w:szCs w:val="24"/>
              </w:rPr>
              <w:t xml:space="preserve"> </w:t>
            </w:r>
            <w:r w:rsidRPr="007C2E55">
              <w:rPr>
                <w:rFonts w:ascii="Times New Roman" w:hAnsi="Times New Roman" w:cs="Times New Roman"/>
                <w:bCs/>
                <w:sz w:val="24"/>
                <w:szCs w:val="24"/>
              </w:rPr>
              <w:t>limpo;</w:t>
            </w:r>
          </w:p>
          <w:p w14:paraId="03E7E621" w14:textId="77777777" w:rsidR="00B02AAA" w:rsidRPr="007C2E55" w:rsidRDefault="003F0B20" w:rsidP="007C2E55">
            <w:pPr>
              <w:pStyle w:val="TableParagraph"/>
              <w:numPr>
                <w:ilvl w:val="0"/>
                <w:numId w:val="75"/>
              </w:numPr>
              <w:tabs>
                <w:tab w:val="left" w:pos="832"/>
                <w:tab w:val="left" w:pos="833"/>
              </w:tabs>
              <w:spacing w:before="2" w:line="230" w:lineRule="auto"/>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Estar com os pneus calibrados conforme pressão especificada pelo fabricante (caso não esteja, a equipe técnica fará o ajuste da</w:t>
            </w:r>
            <w:r w:rsidRPr="007C2E55">
              <w:rPr>
                <w:rFonts w:ascii="Times New Roman" w:hAnsi="Times New Roman" w:cs="Times New Roman"/>
                <w:bCs/>
                <w:spacing w:val="-1"/>
                <w:sz w:val="24"/>
                <w:szCs w:val="24"/>
              </w:rPr>
              <w:t xml:space="preserve"> </w:t>
            </w:r>
            <w:r w:rsidRPr="007C2E55">
              <w:rPr>
                <w:rFonts w:ascii="Times New Roman" w:hAnsi="Times New Roman" w:cs="Times New Roman"/>
                <w:bCs/>
                <w:sz w:val="24"/>
                <w:szCs w:val="24"/>
              </w:rPr>
              <w:t>pressão);</w:t>
            </w:r>
          </w:p>
          <w:p w14:paraId="03E7E622" w14:textId="08D32D2D" w:rsidR="00B02AAA" w:rsidRPr="007C2E55" w:rsidRDefault="003F0B20" w:rsidP="007C2E55">
            <w:pPr>
              <w:pStyle w:val="TableParagraph"/>
              <w:numPr>
                <w:ilvl w:val="0"/>
                <w:numId w:val="75"/>
              </w:numPr>
              <w:tabs>
                <w:tab w:val="left" w:pos="832"/>
                <w:tab w:val="left" w:pos="833"/>
              </w:tabs>
              <w:spacing w:before="1" w:line="214"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 xml:space="preserve">Possuir instaladas no veículo, suas </w:t>
            </w:r>
            <w:r w:rsidR="007C2E55" w:rsidRPr="007C2E55">
              <w:rPr>
                <w:rFonts w:ascii="Times New Roman" w:hAnsi="Times New Roman" w:cs="Times New Roman"/>
                <w:bCs/>
                <w:sz w:val="24"/>
                <w:szCs w:val="24"/>
              </w:rPr>
              <w:t>placas de licença d</w:t>
            </w:r>
            <w:r w:rsidRPr="007C2E55">
              <w:rPr>
                <w:rFonts w:ascii="Times New Roman" w:hAnsi="Times New Roman" w:cs="Times New Roman"/>
                <w:bCs/>
                <w:sz w:val="24"/>
                <w:szCs w:val="24"/>
              </w:rPr>
              <w:t>ianteira</w:t>
            </w:r>
            <w:r w:rsidRPr="007C2E55">
              <w:rPr>
                <w:rFonts w:ascii="Times New Roman" w:hAnsi="Times New Roman" w:cs="Times New Roman"/>
                <w:bCs/>
                <w:sz w:val="24"/>
                <w:szCs w:val="24"/>
              </w:rPr>
              <w:t xml:space="preserve"> </w:t>
            </w:r>
            <w:r w:rsidR="007C2E55" w:rsidRPr="007C2E55">
              <w:rPr>
                <w:rFonts w:ascii="Times New Roman" w:hAnsi="Times New Roman" w:cs="Times New Roman"/>
                <w:bCs/>
                <w:sz w:val="24"/>
                <w:szCs w:val="24"/>
              </w:rPr>
              <w:t>quando aplicável</w:t>
            </w:r>
            <w:r w:rsidR="007C2E55" w:rsidRPr="007C2E55">
              <w:rPr>
                <w:rFonts w:ascii="Times New Roman" w:hAnsi="Times New Roman" w:cs="Times New Roman"/>
                <w:bCs/>
                <w:sz w:val="24"/>
                <w:szCs w:val="24"/>
              </w:rPr>
              <w:t xml:space="preserve"> </w:t>
            </w:r>
            <w:r w:rsidRPr="007C2E55">
              <w:rPr>
                <w:rFonts w:ascii="Times New Roman" w:hAnsi="Times New Roman" w:cs="Times New Roman"/>
                <w:bCs/>
                <w:sz w:val="24"/>
                <w:szCs w:val="24"/>
              </w:rPr>
              <w:t>e/ou Traseira,</w:t>
            </w:r>
            <w:r w:rsidRPr="007C2E55">
              <w:rPr>
                <w:rFonts w:ascii="Times New Roman" w:hAnsi="Times New Roman" w:cs="Times New Roman"/>
                <w:bCs/>
                <w:sz w:val="24"/>
                <w:szCs w:val="24"/>
              </w:rPr>
              <w:t>;</w:t>
            </w:r>
          </w:p>
          <w:p w14:paraId="03E7E623" w14:textId="77777777" w:rsidR="00B02AAA" w:rsidRPr="007C2E55" w:rsidRDefault="003F0B20" w:rsidP="007C2E55">
            <w:pPr>
              <w:pStyle w:val="TableParagraph"/>
              <w:numPr>
                <w:ilvl w:val="0"/>
                <w:numId w:val="75"/>
              </w:numPr>
              <w:tabs>
                <w:tab w:val="left" w:pos="832"/>
                <w:tab w:val="left" w:pos="833"/>
              </w:tabs>
              <w:spacing w:line="210"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Estar abastecido (combustível original), com no mínimo 90% da capacidade</w:t>
            </w:r>
            <w:r w:rsidRPr="007C2E55">
              <w:rPr>
                <w:rFonts w:ascii="Times New Roman" w:hAnsi="Times New Roman" w:cs="Times New Roman"/>
                <w:bCs/>
                <w:spacing w:val="-9"/>
                <w:sz w:val="24"/>
                <w:szCs w:val="24"/>
              </w:rPr>
              <w:t xml:space="preserve"> </w:t>
            </w:r>
            <w:r w:rsidRPr="007C2E55">
              <w:rPr>
                <w:rFonts w:ascii="Times New Roman" w:hAnsi="Times New Roman" w:cs="Times New Roman"/>
                <w:bCs/>
                <w:sz w:val="24"/>
                <w:szCs w:val="24"/>
              </w:rPr>
              <w:t>total;</w:t>
            </w:r>
          </w:p>
          <w:p w14:paraId="03E7E624" w14:textId="77777777" w:rsidR="00B02AAA" w:rsidRPr="007C2E55" w:rsidRDefault="003F0B20" w:rsidP="007C2E55">
            <w:pPr>
              <w:pStyle w:val="TableParagraph"/>
              <w:numPr>
                <w:ilvl w:val="0"/>
                <w:numId w:val="75"/>
              </w:numPr>
              <w:tabs>
                <w:tab w:val="left" w:pos="832"/>
                <w:tab w:val="left" w:pos="833"/>
              </w:tabs>
              <w:spacing w:line="210"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Nos casos dos veículos com GNV, o(s) cilindro(s) deve estar abastecido com pressão mínima de 180</w:t>
            </w:r>
            <w:r w:rsidRPr="007C2E55">
              <w:rPr>
                <w:rFonts w:ascii="Times New Roman" w:hAnsi="Times New Roman" w:cs="Times New Roman"/>
                <w:bCs/>
                <w:spacing w:val="-19"/>
                <w:sz w:val="24"/>
                <w:szCs w:val="24"/>
              </w:rPr>
              <w:t xml:space="preserve"> </w:t>
            </w:r>
            <w:r w:rsidRPr="007C2E55">
              <w:rPr>
                <w:rFonts w:ascii="Times New Roman" w:hAnsi="Times New Roman" w:cs="Times New Roman"/>
                <w:bCs/>
                <w:sz w:val="24"/>
                <w:szCs w:val="24"/>
              </w:rPr>
              <w:t>bar;</w:t>
            </w:r>
          </w:p>
          <w:p w14:paraId="03E7E625" w14:textId="77777777" w:rsidR="00B02AAA" w:rsidRPr="007C2E55" w:rsidRDefault="003F0B20" w:rsidP="007C2E55">
            <w:pPr>
              <w:pStyle w:val="TableParagraph"/>
              <w:numPr>
                <w:ilvl w:val="0"/>
                <w:numId w:val="75"/>
              </w:numPr>
              <w:tabs>
                <w:tab w:val="left" w:pos="832"/>
                <w:tab w:val="left" w:pos="833"/>
              </w:tabs>
              <w:spacing w:before="3" w:line="228" w:lineRule="auto"/>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Caso os componentes do sistema GNV estejam inacessíveis, o cliente deverá proceder a remoção de chapas protetoras ou outros acessórios para uma completa visualização do</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sistema;</w:t>
            </w:r>
          </w:p>
          <w:p w14:paraId="03E7E626" w14:textId="77777777" w:rsidR="00B02AAA" w:rsidRPr="007C2E55" w:rsidRDefault="003F0B20" w:rsidP="007C2E55">
            <w:pPr>
              <w:pStyle w:val="TableParagraph"/>
              <w:numPr>
                <w:ilvl w:val="0"/>
                <w:numId w:val="75"/>
              </w:numPr>
              <w:tabs>
                <w:tab w:val="left" w:pos="832"/>
                <w:tab w:val="left" w:pos="833"/>
              </w:tabs>
              <w:spacing w:before="5" w:line="235" w:lineRule="auto"/>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Nos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casos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veículos</w:t>
            </w:r>
            <w:r w:rsidRPr="007C2E55">
              <w:rPr>
                <w:rFonts w:ascii="Times New Roman" w:hAnsi="Times New Roman" w:cs="Times New Roman"/>
                <w:bCs/>
                <w:spacing w:val="-2"/>
                <w:sz w:val="24"/>
                <w:szCs w:val="24"/>
              </w:rPr>
              <w:t xml:space="preserve"> </w:t>
            </w:r>
            <w:r w:rsidRPr="007C2E55">
              <w:rPr>
                <w:rFonts w:ascii="Times New Roman" w:hAnsi="Times New Roman" w:cs="Times New Roman"/>
                <w:bCs/>
                <w:sz w:val="24"/>
                <w:szCs w:val="24"/>
              </w:rPr>
              <w:t>em</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que</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CRONOTACÒGRAFO</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é</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item</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obrigatório,</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como</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exemplo</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dos</w:t>
            </w:r>
            <w:r w:rsidRPr="007C2E55">
              <w:rPr>
                <w:rFonts w:ascii="Times New Roman" w:hAnsi="Times New Roman" w:cs="Times New Roman"/>
                <w:bCs/>
                <w:spacing w:val="-1"/>
                <w:sz w:val="24"/>
                <w:szCs w:val="24"/>
              </w:rPr>
              <w:t xml:space="preserve"> </w:t>
            </w:r>
            <w:r w:rsidRPr="007C2E55">
              <w:rPr>
                <w:rFonts w:ascii="Times New Roman" w:hAnsi="Times New Roman" w:cs="Times New Roman"/>
                <w:bCs/>
                <w:sz w:val="24"/>
                <w:szCs w:val="24"/>
              </w:rPr>
              <w:t>destinados</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ao</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transporte</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 xml:space="preserve">de produtos perigosos, dos ESCOLARES, </w:t>
            </w:r>
            <w:r w:rsidRPr="007C2E55">
              <w:rPr>
                <w:rFonts w:ascii="Times New Roman" w:hAnsi="Times New Roman" w:cs="Times New Roman"/>
                <w:bCs/>
                <w:sz w:val="24"/>
                <w:szCs w:val="24"/>
              </w:rPr>
              <w:t xml:space="preserve">apresentar o Certificado de Verificação Metrológica do Cronotacógrafo; </w:t>
            </w:r>
            <w:r w:rsidRPr="007C2E55">
              <w:rPr>
                <w:rFonts w:ascii="Times New Roman" w:hAnsi="Times New Roman" w:cs="Times New Roman"/>
                <w:bCs/>
                <w:sz w:val="24"/>
                <w:szCs w:val="24"/>
              </w:rPr>
              <w:t>Nota: Caso o certificado de verificação esteja vencido, a inspeção pode ser realizada e o veículo deverá ser reprovado. O certificado válido deverá ser apresentado na inspeção de</w:t>
            </w:r>
            <w:r w:rsidRPr="007C2E55">
              <w:rPr>
                <w:rFonts w:ascii="Times New Roman" w:hAnsi="Times New Roman" w:cs="Times New Roman"/>
                <w:bCs/>
                <w:spacing w:val="-10"/>
                <w:sz w:val="24"/>
                <w:szCs w:val="24"/>
              </w:rPr>
              <w:t xml:space="preserve"> </w:t>
            </w:r>
            <w:r w:rsidRPr="007C2E55">
              <w:rPr>
                <w:rFonts w:ascii="Times New Roman" w:hAnsi="Times New Roman" w:cs="Times New Roman"/>
                <w:bCs/>
                <w:sz w:val="24"/>
                <w:szCs w:val="24"/>
              </w:rPr>
              <w:t>retorno.</w:t>
            </w:r>
          </w:p>
          <w:p w14:paraId="03E7E627" w14:textId="77777777" w:rsidR="00B02AAA" w:rsidRPr="007C2E55" w:rsidRDefault="003F0B20" w:rsidP="007C2E55">
            <w:pPr>
              <w:pStyle w:val="TableParagraph"/>
              <w:numPr>
                <w:ilvl w:val="0"/>
                <w:numId w:val="75"/>
              </w:numPr>
              <w:tabs>
                <w:tab w:val="left" w:pos="832"/>
                <w:tab w:val="left" w:pos="833"/>
              </w:tabs>
              <w:spacing w:before="10" w:line="230" w:lineRule="auto"/>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Nos casos de veículos destinados ao transporte de produtos perigosos, estar com o equipamento (tanque) limpo, sem resíduos e descontaminado por descontaminador registrado pelo</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INMETRO</w:t>
            </w:r>
          </w:p>
          <w:p w14:paraId="03E7E628" w14:textId="77777777" w:rsidR="00B02AAA" w:rsidRPr="007C2E55" w:rsidRDefault="003F0B20" w:rsidP="007C2E55">
            <w:pPr>
              <w:pStyle w:val="TableParagraph"/>
              <w:spacing w:before="1"/>
              <w:ind w:left="124" w:right="119"/>
              <w:jc w:val="both"/>
              <w:rPr>
                <w:rFonts w:ascii="Times New Roman" w:hAnsi="Times New Roman" w:cs="Times New Roman"/>
                <w:bCs/>
                <w:sz w:val="24"/>
                <w:szCs w:val="24"/>
              </w:rPr>
            </w:pPr>
            <w:r w:rsidRPr="007C2E55">
              <w:rPr>
                <w:rFonts w:ascii="Times New Roman" w:hAnsi="Times New Roman" w:cs="Times New Roman"/>
                <w:bCs/>
                <w:sz w:val="24"/>
                <w:szCs w:val="24"/>
              </w:rPr>
              <w:t xml:space="preserve">Nota: </w:t>
            </w:r>
            <w:r w:rsidRPr="007C2E55">
              <w:rPr>
                <w:rFonts w:ascii="Times New Roman" w:hAnsi="Times New Roman" w:cs="Times New Roman"/>
                <w:bCs/>
                <w:sz w:val="24"/>
                <w:szCs w:val="24"/>
                <w:u w:val="single"/>
              </w:rPr>
              <w:t>Não é aplicável o</w:t>
            </w:r>
            <w:r w:rsidRPr="007C2E55">
              <w:rPr>
                <w:rFonts w:ascii="Times New Roman" w:hAnsi="Times New Roman" w:cs="Times New Roman"/>
                <w:bCs/>
                <w:sz w:val="24"/>
                <w:szCs w:val="24"/>
              </w:rPr>
              <w:t xml:space="preserve"> Certificado </w:t>
            </w:r>
            <w:r w:rsidRPr="007C2E55">
              <w:rPr>
                <w:rFonts w:ascii="Times New Roman" w:hAnsi="Times New Roman" w:cs="Times New Roman"/>
                <w:bCs/>
                <w:sz w:val="24"/>
                <w:szCs w:val="24"/>
              </w:rPr>
              <w:t xml:space="preserve">de </w:t>
            </w:r>
            <w:r w:rsidRPr="007C2E55">
              <w:rPr>
                <w:rFonts w:ascii="Times New Roman" w:hAnsi="Times New Roman" w:cs="Times New Roman"/>
                <w:bCs/>
                <w:sz w:val="24"/>
                <w:szCs w:val="24"/>
              </w:rPr>
              <w:t xml:space="preserve">descontaminação ou relatório </w:t>
            </w:r>
            <w:r w:rsidRPr="007C2E55">
              <w:rPr>
                <w:rFonts w:ascii="Times New Roman" w:hAnsi="Times New Roman" w:cs="Times New Roman"/>
                <w:bCs/>
                <w:sz w:val="24"/>
                <w:szCs w:val="24"/>
              </w:rPr>
              <w:t>de descontaminação aos equipamentos referentes aos</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tanques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carga</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destinados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ao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transporte</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fluidos</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criogênicos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(grupos</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3</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e</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27E</w:t>
            </w:r>
            <w:r w:rsidRPr="007C2E55">
              <w:rPr>
                <w:rFonts w:ascii="Times New Roman" w:hAnsi="Times New Roman" w:cs="Times New Roman"/>
                <w:bCs/>
                <w:sz w:val="24"/>
                <w:szCs w:val="24"/>
              </w:rPr>
              <w:t>),</w:t>
            </w:r>
            <w:r w:rsidRPr="007C2E55">
              <w:rPr>
                <w:rFonts w:ascii="Times New Roman" w:hAnsi="Times New Roman" w:cs="Times New Roman"/>
                <w:bCs/>
                <w:spacing w:val="-7"/>
                <w:sz w:val="24"/>
                <w:szCs w:val="24"/>
              </w:rPr>
              <w:t xml:space="preserve"> </w:t>
            </w:r>
            <w:r w:rsidRPr="007C2E55">
              <w:rPr>
                <w:rFonts w:ascii="Times New Roman" w:hAnsi="Times New Roman" w:cs="Times New Roman"/>
                <w:bCs/>
                <w:sz w:val="24"/>
                <w:szCs w:val="24"/>
              </w:rPr>
              <w:t>equipamentos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do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GRUPO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27F</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27H</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 xml:space="preserve">e </w:t>
            </w:r>
            <w:r w:rsidRPr="007C2E55">
              <w:rPr>
                <w:rFonts w:ascii="Times New Roman" w:hAnsi="Times New Roman" w:cs="Times New Roman"/>
                <w:bCs/>
                <w:sz w:val="24"/>
                <w:szCs w:val="24"/>
              </w:rPr>
              <w:t>27I</w:t>
            </w:r>
            <w:r w:rsidRPr="007C2E55">
              <w:rPr>
                <w:rFonts w:ascii="Times New Roman" w:hAnsi="Times New Roman" w:cs="Times New Roman"/>
                <w:bCs/>
                <w:spacing w:val="-7"/>
                <w:sz w:val="24"/>
                <w:szCs w:val="24"/>
              </w:rPr>
              <w:t xml:space="preserve"> </w:t>
            </w:r>
            <w:r w:rsidRPr="007C2E55">
              <w:rPr>
                <w:rFonts w:ascii="Times New Roman" w:hAnsi="Times New Roman" w:cs="Times New Roman"/>
                <w:bCs/>
                <w:sz w:val="24"/>
                <w:szCs w:val="24"/>
              </w:rPr>
              <w:t>–</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CARROCARIAS</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w:t>
            </w:r>
            <w:r w:rsidRPr="007C2E55">
              <w:rPr>
                <w:rFonts w:ascii="Times New Roman" w:hAnsi="Times New Roman" w:cs="Times New Roman"/>
                <w:bCs/>
                <w:sz w:val="24"/>
                <w:szCs w:val="24"/>
              </w:rPr>
              <w:t>exceto</w:t>
            </w:r>
            <w:r w:rsidRPr="007C2E55">
              <w:rPr>
                <w:rFonts w:ascii="Times New Roman" w:hAnsi="Times New Roman" w:cs="Times New Roman"/>
                <w:bCs/>
                <w:spacing w:val="-8"/>
                <w:sz w:val="24"/>
                <w:szCs w:val="24"/>
              </w:rPr>
              <w:t xml:space="preserve"> </w:t>
            </w:r>
            <w:r w:rsidRPr="007C2E55">
              <w:rPr>
                <w:rFonts w:ascii="Times New Roman" w:hAnsi="Times New Roman" w:cs="Times New Roman"/>
                <w:bCs/>
                <w:sz w:val="24"/>
                <w:szCs w:val="24"/>
              </w:rPr>
              <w:t>tanques</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9"/>
                <w:sz w:val="24"/>
                <w:szCs w:val="24"/>
              </w:rPr>
              <w:t xml:space="preserve"> </w:t>
            </w:r>
            <w:r w:rsidRPr="007C2E55">
              <w:rPr>
                <w:rFonts w:ascii="Times New Roman" w:hAnsi="Times New Roman" w:cs="Times New Roman"/>
                <w:bCs/>
                <w:sz w:val="24"/>
                <w:szCs w:val="24"/>
              </w:rPr>
              <w:t>carga);</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aos</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TANQUES-</w:t>
            </w:r>
            <w:r w:rsidRPr="007C2E55">
              <w:rPr>
                <w:rFonts w:ascii="Times New Roman" w:hAnsi="Times New Roman" w:cs="Times New Roman"/>
                <w:bCs/>
                <w:sz w:val="24"/>
                <w:szCs w:val="24"/>
              </w:rPr>
              <w:t>SILO</w:t>
            </w:r>
            <w:r w:rsidRPr="007C2E55">
              <w:rPr>
                <w:rFonts w:ascii="Times New Roman" w:hAnsi="Times New Roman" w:cs="Times New Roman"/>
                <w:bCs/>
                <w:sz w:val="24"/>
                <w:szCs w:val="24"/>
              </w:rPr>
              <w:t>,</w:t>
            </w:r>
            <w:r w:rsidRPr="007C2E55">
              <w:rPr>
                <w:rFonts w:ascii="Times New Roman" w:hAnsi="Times New Roman" w:cs="Times New Roman"/>
                <w:bCs/>
                <w:spacing w:val="38"/>
                <w:sz w:val="24"/>
                <w:szCs w:val="24"/>
              </w:rPr>
              <w:t xml:space="preserve"> </w:t>
            </w:r>
            <w:r w:rsidRPr="007C2E55">
              <w:rPr>
                <w:rFonts w:ascii="Times New Roman" w:hAnsi="Times New Roman" w:cs="Times New Roman"/>
                <w:bCs/>
                <w:sz w:val="24"/>
                <w:szCs w:val="24"/>
              </w:rPr>
              <w:t>aos</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destinados</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ao</w:t>
            </w:r>
            <w:r w:rsidRPr="007C2E55">
              <w:rPr>
                <w:rFonts w:ascii="Times New Roman" w:hAnsi="Times New Roman" w:cs="Times New Roman"/>
                <w:bCs/>
                <w:spacing w:val="-8"/>
                <w:sz w:val="24"/>
                <w:szCs w:val="24"/>
              </w:rPr>
              <w:t xml:space="preserve"> </w:t>
            </w:r>
            <w:r w:rsidRPr="007C2E55">
              <w:rPr>
                <w:rFonts w:ascii="Times New Roman" w:hAnsi="Times New Roman" w:cs="Times New Roman"/>
                <w:bCs/>
                <w:sz w:val="24"/>
                <w:szCs w:val="24"/>
              </w:rPr>
              <w:t>transporte</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produtos</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 xml:space="preserve">perigosos do grupo </w:t>
            </w:r>
            <w:r w:rsidRPr="007C2E55">
              <w:rPr>
                <w:rFonts w:ascii="Times New Roman" w:hAnsi="Times New Roman" w:cs="Times New Roman"/>
                <w:bCs/>
                <w:sz w:val="24"/>
                <w:szCs w:val="24"/>
              </w:rPr>
              <w:t xml:space="preserve">27G </w:t>
            </w:r>
            <w:r w:rsidRPr="007C2E55">
              <w:rPr>
                <w:rFonts w:ascii="Times New Roman" w:hAnsi="Times New Roman" w:cs="Times New Roman"/>
                <w:bCs/>
                <w:sz w:val="24"/>
                <w:szCs w:val="24"/>
              </w:rPr>
              <w:t>(</w:t>
            </w:r>
            <w:r w:rsidRPr="007C2E55">
              <w:rPr>
                <w:rFonts w:ascii="Times New Roman" w:hAnsi="Times New Roman" w:cs="Times New Roman"/>
                <w:bCs/>
                <w:sz w:val="24"/>
                <w:szCs w:val="24"/>
              </w:rPr>
              <w:t xml:space="preserve">PPPE </w:t>
            </w:r>
            <w:r w:rsidRPr="007C2E55">
              <w:rPr>
                <w:rFonts w:ascii="Times New Roman" w:hAnsi="Times New Roman" w:cs="Times New Roman"/>
                <w:bCs/>
                <w:sz w:val="24"/>
                <w:szCs w:val="24"/>
              </w:rPr>
              <w:t xml:space="preserve">- Produtos Pesados de Petróleo Escuros), aos tanques de carga destinados ao transporte de emulsão explosiva </w:t>
            </w:r>
            <w:r w:rsidRPr="007C2E55">
              <w:rPr>
                <w:rFonts w:ascii="Times New Roman" w:hAnsi="Times New Roman" w:cs="Times New Roman"/>
                <w:bCs/>
                <w:sz w:val="24"/>
                <w:szCs w:val="24"/>
              </w:rPr>
              <w:t xml:space="preserve">– 27A1 </w:t>
            </w:r>
            <w:r w:rsidRPr="007C2E55">
              <w:rPr>
                <w:rFonts w:ascii="Times New Roman" w:hAnsi="Times New Roman" w:cs="Times New Roman"/>
                <w:bCs/>
                <w:sz w:val="24"/>
                <w:szCs w:val="24"/>
              </w:rPr>
              <w:t>(fabricação de explosivos), e aos tanques de carga sob pressão/vácuo (</w:t>
            </w:r>
            <w:r w:rsidRPr="007C2E55">
              <w:rPr>
                <w:rFonts w:ascii="Times New Roman" w:hAnsi="Times New Roman" w:cs="Times New Roman"/>
                <w:bCs/>
                <w:sz w:val="24"/>
                <w:szCs w:val="24"/>
              </w:rPr>
              <w:t>Limpa</w:t>
            </w:r>
            <w:r w:rsidRPr="007C2E55">
              <w:rPr>
                <w:rFonts w:ascii="Times New Roman" w:hAnsi="Times New Roman" w:cs="Times New Roman"/>
                <w:bCs/>
                <w:spacing w:val="-16"/>
                <w:sz w:val="24"/>
                <w:szCs w:val="24"/>
              </w:rPr>
              <w:t xml:space="preserve"> </w:t>
            </w:r>
            <w:r w:rsidRPr="007C2E55">
              <w:rPr>
                <w:rFonts w:ascii="Times New Roman" w:hAnsi="Times New Roman" w:cs="Times New Roman"/>
                <w:bCs/>
                <w:sz w:val="24"/>
                <w:szCs w:val="24"/>
              </w:rPr>
              <w:t>Fossa</w:t>
            </w:r>
            <w:r w:rsidRPr="007C2E55">
              <w:rPr>
                <w:rFonts w:ascii="Times New Roman" w:hAnsi="Times New Roman" w:cs="Times New Roman"/>
                <w:bCs/>
                <w:sz w:val="24"/>
                <w:szCs w:val="24"/>
              </w:rPr>
              <w:t>);</w:t>
            </w:r>
          </w:p>
          <w:p w14:paraId="03E7E629" w14:textId="77777777" w:rsidR="00B02AAA" w:rsidRPr="007C2E55" w:rsidRDefault="003F0B20" w:rsidP="007C2E55">
            <w:pPr>
              <w:pStyle w:val="TableParagraph"/>
              <w:numPr>
                <w:ilvl w:val="0"/>
                <w:numId w:val="75"/>
              </w:numPr>
              <w:tabs>
                <w:tab w:val="left" w:pos="833"/>
              </w:tabs>
              <w:spacing w:before="60" w:line="214"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A inspeção de veículos e equipamentos destinados ao transporte de produtos perigosos não deve ser realizada</w:t>
            </w:r>
            <w:r w:rsidRPr="007C2E55">
              <w:rPr>
                <w:rFonts w:ascii="Times New Roman" w:hAnsi="Times New Roman" w:cs="Times New Roman"/>
                <w:bCs/>
                <w:spacing w:val="-22"/>
                <w:sz w:val="24"/>
                <w:szCs w:val="24"/>
              </w:rPr>
              <w:t xml:space="preserve"> </w:t>
            </w:r>
            <w:r w:rsidRPr="007C2E55">
              <w:rPr>
                <w:rFonts w:ascii="Times New Roman" w:hAnsi="Times New Roman" w:cs="Times New Roman"/>
                <w:bCs/>
                <w:sz w:val="24"/>
                <w:szCs w:val="24"/>
              </w:rPr>
              <w:t>se:</w:t>
            </w:r>
          </w:p>
          <w:p w14:paraId="03E7E62A" w14:textId="77777777" w:rsidR="00B02AAA" w:rsidRPr="007C2E55" w:rsidRDefault="003F0B20" w:rsidP="007C2E55">
            <w:pPr>
              <w:pStyle w:val="TableParagraph"/>
              <w:numPr>
                <w:ilvl w:val="1"/>
                <w:numId w:val="75"/>
              </w:numPr>
              <w:tabs>
                <w:tab w:val="left" w:pos="943"/>
              </w:tabs>
              <w:spacing w:line="202" w:lineRule="exac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Não forem apresentados os documentos necessários mencionados neste</w:t>
            </w:r>
            <w:r w:rsidRPr="007C2E55">
              <w:rPr>
                <w:rFonts w:ascii="Times New Roman" w:hAnsi="Times New Roman" w:cs="Times New Roman"/>
                <w:bCs/>
                <w:spacing w:val="-2"/>
                <w:sz w:val="24"/>
                <w:szCs w:val="24"/>
              </w:rPr>
              <w:t xml:space="preserve"> </w:t>
            </w:r>
            <w:r w:rsidRPr="007C2E55">
              <w:rPr>
                <w:rFonts w:ascii="Times New Roman" w:hAnsi="Times New Roman" w:cs="Times New Roman"/>
                <w:bCs/>
                <w:sz w:val="24"/>
                <w:szCs w:val="24"/>
              </w:rPr>
              <w:t>procedimento;</w:t>
            </w:r>
          </w:p>
          <w:p w14:paraId="03E7E62B" w14:textId="77777777" w:rsidR="00B02AAA" w:rsidRPr="007C2E55" w:rsidRDefault="003F0B20" w:rsidP="007C2E55">
            <w:pPr>
              <w:pStyle w:val="TableParagraph"/>
              <w:numPr>
                <w:ilvl w:val="1"/>
                <w:numId w:val="75"/>
              </w:numPr>
              <w:tabs>
                <w:tab w:val="left" w:pos="943"/>
              </w:tabs>
              <w:spacing w:before="2"/>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O equipamento não possuir</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rastreabilidade</w:t>
            </w:r>
          </w:p>
          <w:p w14:paraId="03E7E62C" w14:textId="77777777" w:rsidR="00B02AAA" w:rsidRPr="007C2E55" w:rsidRDefault="00B02AAA" w:rsidP="007C2E55">
            <w:pPr>
              <w:pStyle w:val="TableParagraph"/>
              <w:spacing w:before="10"/>
              <w:ind w:left="124" w:right="119"/>
              <w:jc w:val="both"/>
              <w:rPr>
                <w:rFonts w:ascii="Times New Roman" w:hAnsi="Times New Roman" w:cs="Times New Roman"/>
                <w:bCs/>
                <w:iCs/>
                <w:sz w:val="24"/>
                <w:szCs w:val="24"/>
              </w:rPr>
            </w:pPr>
          </w:p>
          <w:p w14:paraId="03E7E62E" w14:textId="77777777" w:rsidR="00B02AAA" w:rsidRPr="007C2E55" w:rsidRDefault="003F0B20" w:rsidP="007C2E55">
            <w:pPr>
              <w:pStyle w:val="TableParagraph"/>
              <w:spacing w:before="1"/>
              <w:ind w:left="124" w:right="119"/>
              <w:jc w:val="both"/>
              <w:rPr>
                <w:rFonts w:ascii="Times New Roman" w:hAnsi="Times New Roman" w:cs="Times New Roman"/>
                <w:bCs/>
                <w:iCs/>
                <w:sz w:val="24"/>
                <w:szCs w:val="24"/>
              </w:rPr>
            </w:pPr>
            <w:r w:rsidRPr="007C2E55">
              <w:rPr>
                <w:rFonts w:ascii="Times New Roman" w:hAnsi="Times New Roman" w:cs="Times New Roman"/>
                <w:bCs/>
                <w:iCs/>
                <w:sz w:val="24"/>
                <w:szCs w:val="24"/>
              </w:rPr>
              <w:t xml:space="preserve">Nas situações em que o veículo registrado for apresentado </w:t>
            </w:r>
            <w:r w:rsidRPr="007C2E55">
              <w:rPr>
                <w:rFonts w:ascii="Times New Roman" w:hAnsi="Times New Roman" w:cs="Times New Roman"/>
                <w:bCs/>
                <w:iCs/>
                <w:sz w:val="24"/>
                <w:szCs w:val="24"/>
              </w:rPr>
              <w:t>para inspeção</w:t>
            </w:r>
            <w:r w:rsidRPr="007C2E55">
              <w:rPr>
                <w:rFonts w:ascii="Times New Roman" w:hAnsi="Times New Roman" w:cs="Times New Roman"/>
                <w:bCs/>
                <w:iCs/>
                <w:sz w:val="24"/>
                <w:szCs w:val="24"/>
              </w:rPr>
              <w:t xml:space="preserve">, sem a placa de licença, a mesma pode ser realizada desde que seja apresentado um </w:t>
            </w:r>
            <w:r w:rsidRPr="007C2E55">
              <w:rPr>
                <w:rFonts w:ascii="Times New Roman" w:hAnsi="Times New Roman" w:cs="Times New Roman"/>
                <w:bCs/>
                <w:iCs/>
                <w:sz w:val="24"/>
                <w:szCs w:val="24"/>
              </w:rPr>
              <w:t xml:space="preserve">BO </w:t>
            </w:r>
            <w:r w:rsidRPr="007C2E55">
              <w:rPr>
                <w:rFonts w:ascii="Times New Roman" w:hAnsi="Times New Roman" w:cs="Times New Roman"/>
                <w:bCs/>
                <w:iCs/>
                <w:sz w:val="24"/>
                <w:szCs w:val="24"/>
              </w:rPr>
              <w:t>(</w:t>
            </w:r>
            <w:r w:rsidRPr="007C2E55">
              <w:rPr>
                <w:rFonts w:ascii="Times New Roman" w:hAnsi="Times New Roman" w:cs="Times New Roman"/>
                <w:bCs/>
                <w:iCs/>
                <w:sz w:val="24"/>
                <w:szCs w:val="24"/>
              </w:rPr>
              <w:t>boletim de ocorrência</w:t>
            </w:r>
            <w:r w:rsidRPr="007C2E55">
              <w:rPr>
                <w:rFonts w:ascii="Times New Roman" w:hAnsi="Times New Roman" w:cs="Times New Roman"/>
                <w:bCs/>
                <w:iCs/>
                <w:sz w:val="24"/>
                <w:szCs w:val="24"/>
              </w:rPr>
              <w:t>) onde deve ser justificado o motivo da ausência da placa e constar os dados completos do veículo em questão</w:t>
            </w:r>
            <w:r w:rsidRPr="007C2E55">
              <w:rPr>
                <w:rFonts w:ascii="Times New Roman" w:hAnsi="Times New Roman" w:cs="Times New Roman"/>
                <w:bCs/>
                <w:iCs/>
                <w:sz w:val="24"/>
                <w:szCs w:val="24"/>
              </w:rPr>
              <w:t>, ou documento do órgão de trânsito que justifique a</w:t>
            </w:r>
            <w:r w:rsidRPr="007C2E55">
              <w:rPr>
                <w:rFonts w:ascii="Times New Roman" w:hAnsi="Times New Roman" w:cs="Times New Roman"/>
                <w:bCs/>
                <w:iCs/>
                <w:sz w:val="24"/>
                <w:szCs w:val="24"/>
              </w:rPr>
              <w:t xml:space="preserve"> </w:t>
            </w:r>
            <w:r w:rsidRPr="007C2E55">
              <w:rPr>
                <w:rFonts w:ascii="Times New Roman" w:hAnsi="Times New Roman" w:cs="Times New Roman"/>
                <w:bCs/>
                <w:iCs/>
                <w:sz w:val="24"/>
                <w:szCs w:val="24"/>
              </w:rPr>
              <w:t>ausência da placa,</w:t>
            </w:r>
            <w:r w:rsidRPr="007C2E55">
              <w:rPr>
                <w:rFonts w:ascii="Times New Roman" w:hAnsi="Times New Roman" w:cs="Times New Roman"/>
                <w:bCs/>
                <w:iCs/>
                <w:sz w:val="24"/>
                <w:szCs w:val="24"/>
              </w:rPr>
              <w:t xml:space="preserve"> </w:t>
            </w:r>
            <w:r w:rsidRPr="007C2E55">
              <w:rPr>
                <w:rFonts w:ascii="Times New Roman" w:hAnsi="Times New Roman" w:cs="Times New Roman"/>
                <w:bCs/>
                <w:iCs/>
                <w:sz w:val="24"/>
                <w:szCs w:val="24"/>
              </w:rPr>
              <w:t xml:space="preserve">os quais devem ser </w:t>
            </w:r>
            <w:r w:rsidRPr="007C2E55">
              <w:rPr>
                <w:rFonts w:ascii="Times New Roman" w:hAnsi="Times New Roman" w:cs="Times New Roman"/>
                <w:bCs/>
                <w:iCs/>
                <w:sz w:val="24"/>
                <w:szCs w:val="24"/>
              </w:rPr>
              <w:t xml:space="preserve">arquivados </w:t>
            </w:r>
            <w:r w:rsidRPr="007C2E55">
              <w:rPr>
                <w:rFonts w:ascii="Times New Roman" w:hAnsi="Times New Roman" w:cs="Times New Roman"/>
                <w:bCs/>
                <w:iCs/>
                <w:sz w:val="24"/>
                <w:szCs w:val="24"/>
              </w:rPr>
              <w:t>(fotocópia ou virtual) pelos OIA.</w:t>
            </w:r>
          </w:p>
          <w:p w14:paraId="03E7E62F" w14:textId="77777777" w:rsidR="00B02AAA" w:rsidRPr="007C2E55" w:rsidRDefault="003F0B20" w:rsidP="007C2E55">
            <w:pPr>
              <w:pStyle w:val="TableParagraph"/>
              <w:ind w:left="124" w:right="119"/>
              <w:jc w:val="both"/>
              <w:rPr>
                <w:rFonts w:ascii="Times New Roman" w:hAnsi="Times New Roman" w:cs="Times New Roman"/>
                <w:bCs/>
                <w:i/>
                <w:sz w:val="24"/>
                <w:szCs w:val="24"/>
              </w:rPr>
            </w:pPr>
            <w:r w:rsidRPr="007C2E55">
              <w:rPr>
                <w:rFonts w:ascii="Times New Roman" w:hAnsi="Times New Roman" w:cs="Times New Roman"/>
                <w:bCs/>
                <w:iCs/>
                <w:sz w:val="24"/>
                <w:szCs w:val="24"/>
              </w:rPr>
              <w:t>Excetuam-se</w:t>
            </w:r>
            <w:r w:rsidRPr="007C2E55">
              <w:rPr>
                <w:rFonts w:ascii="Times New Roman" w:hAnsi="Times New Roman" w:cs="Times New Roman"/>
                <w:bCs/>
                <w:iCs/>
                <w:sz w:val="24"/>
                <w:szCs w:val="24"/>
              </w:rPr>
              <w:t xml:space="preserve"> dessa condição os veículos rodoviários </w:t>
            </w:r>
            <w:r w:rsidRPr="007C2E55">
              <w:rPr>
                <w:rFonts w:ascii="Times New Roman" w:hAnsi="Times New Roman" w:cs="Times New Roman"/>
                <w:bCs/>
                <w:iCs/>
                <w:sz w:val="24"/>
                <w:szCs w:val="24"/>
              </w:rPr>
              <w:t>protótipos, fabricados artesanalmente, novos e sem registro (0 km),</w:t>
            </w:r>
            <w:r w:rsidRPr="007C2E55">
              <w:rPr>
                <w:rFonts w:ascii="Times New Roman" w:hAnsi="Times New Roman" w:cs="Times New Roman"/>
                <w:bCs/>
                <w:iCs/>
                <w:sz w:val="24"/>
                <w:szCs w:val="24"/>
              </w:rPr>
              <w:t xml:space="preserve"> que ainda não foram emplacados (registrados), os importados para fins de emissão do CAT, e os oriundos de leilão.</w:t>
            </w:r>
          </w:p>
        </w:tc>
      </w:tr>
      <w:tr w:rsidR="00B02AAA" w14:paraId="03E7E639" w14:textId="77777777" w:rsidTr="00E64F9D">
        <w:trPr>
          <w:trHeight w:val="504"/>
        </w:trPr>
        <w:tc>
          <w:tcPr>
            <w:tcW w:w="106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E7E638" w14:textId="77777777" w:rsidR="00B02AAA" w:rsidRPr="007C2E55" w:rsidRDefault="003F0B20" w:rsidP="007C2E55">
            <w:pPr>
              <w:pStyle w:val="TableParagraph"/>
              <w:spacing w:before="2" w:line="254" w:lineRule="exact"/>
              <w:ind w:left="124" w:right="119"/>
              <w:jc w:val="center"/>
              <w:rPr>
                <w:rFonts w:ascii="Times New Roman" w:hAnsi="Times New Roman" w:cs="Times New Roman"/>
                <w:bCs/>
                <w:sz w:val="24"/>
                <w:szCs w:val="24"/>
              </w:rPr>
            </w:pPr>
            <w:r w:rsidRPr="007C2E55">
              <w:rPr>
                <w:rFonts w:ascii="Times New Roman" w:hAnsi="Times New Roman" w:cs="Times New Roman"/>
                <w:bCs/>
                <w:sz w:val="24"/>
                <w:szCs w:val="24"/>
              </w:rPr>
              <w:t>PRAZO DE RETORNO EM CASO DE NÃO CONFORMIDADE E AÇÕES RELACIONADAS À DOCUMENTAÇÃO FORNECIDA PELO ORGANISMO DE INSPEÇÃO</w:t>
            </w:r>
          </w:p>
        </w:tc>
      </w:tr>
      <w:tr w:rsidR="00B02AAA" w14:paraId="03E7E643" w14:textId="77777777" w:rsidTr="00E64F9D">
        <w:trPr>
          <w:trHeight w:val="3219"/>
        </w:trPr>
        <w:tc>
          <w:tcPr>
            <w:tcW w:w="10635" w:type="dxa"/>
            <w:tcBorders>
              <w:top w:val="single" w:sz="4" w:space="0" w:color="auto"/>
              <w:left w:val="single" w:sz="4" w:space="0" w:color="auto"/>
              <w:bottom w:val="single" w:sz="4" w:space="0" w:color="auto"/>
              <w:right w:val="single" w:sz="4" w:space="0" w:color="auto"/>
            </w:tcBorders>
          </w:tcPr>
          <w:p w14:paraId="03E7E63B" w14:textId="77777777" w:rsidR="00B02AAA" w:rsidRPr="007C2E55" w:rsidRDefault="003F0B20" w:rsidP="007C2E55">
            <w:pPr>
              <w:pStyle w:val="TableParagraph"/>
              <w:numPr>
                <w:ilvl w:val="0"/>
                <w:numId w:val="73"/>
              </w:numPr>
              <w:tabs>
                <w:tab w:val="left" w:pos="832"/>
                <w:tab w:val="left" w:pos="833"/>
              </w:tabs>
              <w:spacing w:line="235" w:lineRule="auto"/>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No caso de reprovação</w:t>
            </w:r>
            <w:r w:rsidRPr="007C2E55">
              <w:rPr>
                <w:rFonts w:ascii="Times New Roman" w:hAnsi="Times New Roman" w:cs="Times New Roman"/>
                <w:bCs/>
                <w:sz w:val="24"/>
                <w:szCs w:val="24"/>
              </w:rPr>
              <w:t xml:space="preserve">, fica acordado o </w:t>
            </w:r>
            <w:r w:rsidRPr="007C2E55">
              <w:rPr>
                <w:rFonts w:ascii="Times New Roman" w:hAnsi="Times New Roman" w:cs="Times New Roman"/>
                <w:bCs/>
                <w:sz w:val="24"/>
                <w:szCs w:val="24"/>
              </w:rPr>
              <w:t>prazo de, no máximo, 30 dias</w:t>
            </w:r>
            <w:r w:rsidRPr="007C2E55">
              <w:rPr>
                <w:rFonts w:ascii="Times New Roman" w:hAnsi="Times New Roman" w:cs="Times New Roman"/>
                <w:bCs/>
                <w:sz w:val="24"/>
                <w:szCs w:val="24"/>
              </w:rPr>
              <w:t xml:space="preserve">, a partir da data de abertura da Ordem de Serviço, </w:t>
            </w:r>
            <w:r w:rsidRPr="007C2E55">
              <w:rPr>
                <w:rFonts w:ascii="Times New Roman" w:hAnsi="Times New Roman" w:cs="Times New Roman"/>
                <w:bCs/>
                <w:sz w:val="24"/>
                <w:szCs w:val="24"/>
              </w:rPr>
              <w:t>para reinspeção</w:t>
            </w:r>
            <w:r w:rsidRPr="007C2E55">
              <w:rPr>
                <w:rFonts w:ascii="Times New Roman" w:hAnsi="Times New Roman" w:cs="Times New Roman"/>
                <w:bCs/>
                <w:sz w:val="24"/>
                <w:szCs w:val="24"/>
              </w:rPr>
              <w:t xml:space="preserve">, onde serão analisadas as ações corretivas implementadas no veículo. Não há limite para </w:t>
            </w:r>
            <w:r w:rsidRPr="007C2E55">
              <w:rPr>
                <w:rFonts w:ascii="Times New Roman" w:hAnsi="Times New Roman" w:cs="Times New Roman"/>
                <w:bCs/>
                <w:sz w:val="24"/>
                <w:szCs w:val="24"/>
                <w:u w:val="single"/>
              </w:rPr>
              <w:t>retornos</w:t>
            </w:r>
            <w:r w:rsidRPr="007C2E55">
              <w:rPr>
                <w:rFonts w:ascii="Times New Roman" w:hAnsi="Times New Roman" w:cs="Times New Roman"/>
                <w:bCs/>
                <w:sz w:val="24"/>
                <w:szCs w:val="24"/>
              </w:rPr>
              <w:t xml:space="preserve">, </w:t>
            </w:r>
            <w:r w:rsidRPr="007C2E55">
              <w:rPr>
                <w:rFonts w:ascii="Times New Roman" w:hAnsi="Times New Roman" w:cs="Times New Roman"/>
                <w:bCs/>
                <w:sz w:val="24"/>
                <w:szCs w:val="24"/>
                <w:u w:val="single"/>
              </w:rPr>
              <w:t>dentro dos 30 dias</w:t>
            </w:r>
            <w:r w:rsidRPr="007C2E55">
              <w:rPr>
                <w:rFonts w:ascii="Times New Roman" w:hAnsi="Times New Roman" w:cs="Times New Roman"/>
                <w:bCs/>
                <w:sz w:val="24"/>
                <w:szCs w:val="24"/>
              </w:rPr>
              <w:t>. Caso o veículo não seja aprovado após dentro do prazo de 30 dias o processo será concluído e não haverá a emissão dos certificados decorrentes.</w:t>
            </w:r>
          </w:p>
          <w:p w14:paraId="03E7E63D" w14:textId="77777777" w:rsidR="00B02AAA" w:rsidRPr="007C2E55" w:rsidRDefault="003F0B20" w:rsidP="007C2E55">
            <w:pPr>
              <w:pStyle w:val="TableParagraph"/>
              <w:numPr>
                <w:ilvl w:val="0"/>
                <w:numId w:val="73"/>
              </w:numPr>
              <w:tabs>
                <w:tab w:val="left" w:pos="832"/>
                <w:tab w:val="left" w:pos="833"/>
              </w:tabs>
              <w:spacing w:line="228" w:lineRule="auto"/>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CSV</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deve</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ser</w:t>
            </w:r>
            <w:r w:rsidRPr="007C2E55">
              <w:rPr>
                <w:rFonts w:ascii="Times New Roman" w:hAnsi="Times New Roman" w:cs="Times New Roman"/>
                <w:bCs/>
                <w:spacing w:val="-7"/>
                <w:sz w:val="24"/>
                <w:szCs w:val="24"/>
              </w:rPr>
              <w:t xml:space="preserve"> </w:t>
            </w:r>
            <w:r w:rsidRPr="007C2E55">
              <w:rPr>
                <w:rFonts w:ascii="Times New Roman" w:hAnsi="Times New Roman" w:cs="Times New Roman"/>
                <w:bCs/>
                <w:sz w:val="24"/>
                <w:szCs w:val="24"/>
              </w:rPr>
              <w:t>apresentado</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ao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Órgão</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Trânsito</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no</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prazo</w:t>
            </w:r>
            <w:r w:rsidRPr="007C2E55">
              <w:rPr>
                <w:rFonts w:ascii="Times New Roman" w:hAnsi="Times New Roman" w:cs="Times New Roman"/>
                <w:bCs/>
                <w:spacing w:val="-8"/>
                <w:sz w:val="24"/>
                <w:szCs w:val="24"/>
              </w:rPr>
              <w:t xml:space="preserve"> </w:t>
            </w:r>
            <w:r w:rsidRPr="007C2E55">
              <w:rPr>
                <w:rFonts w:ascii="Times New Roman" w:hAnsi="Times New Roman" w:cs="Times New Roman"/>
                <w:bCs/>
                <w:sz w:val="24"/>
                <w:szCs w:val="24"/>
              </w:rPr>
              <w:t>máximo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de</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30</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(trinta)</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dias</w:t>
            </w:r>
            <w:r w:rsidRPr="007C2E55">
              <w:rPr>
                <w:rFonts w:ascii="Times New Roman" w:hAnsi="Times New Roman" w:cs="Times New Roman"/>
                <w:bCs/>
                <w:sz w:val="24"/>
                <w:szCs w:val="24"/>
              </w:rPr>
              <w:t>,</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a</w:t>
            </w:r>
            <w:r w:rsidRPr="007C2E55">
              <w:rPr>
                <w:rFonts w:ascii="Times New Roman" w:hAnsi="Times New Roman" w:cs="Times New Roman"/>
                <w:bCs/>
                <w:spacing w:val="-8"/>
                <w:sz w:val="24"/>
                <w:szCs w:val="24"/>
              </w:rPr>
              <w:t xml:space="preserve"> </w:t>
            </w:r>
            <w:r w:rsidRPr="007C2E55">
              <w:rPr>
                <w:rFonts w:ascii="Times New Roman" w:hAnsi="Times New Roman" w:cs="Times New Roman"/>
                <w:bCs/>
                <w:sz w:val="24"/>
                <w:szCs w:val="24"/>
              </w:rPr>
              <w:t>contar</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da</w:t>
            </w:r>
            <w:r w:rsidRPr="007C2E55">
              <w:rPr>
                <w:rFonts w:ascii="Times New Roman" w:hAnsi="Times New Roman" w:cs="Times New Roman"/>
                <w:bCs/>
                <w:spacing w:val="-6"/>
                <w:sz w:val="24"/>
                <w:szCs w:val="24"/>
              </w:rPr>
              <w:t xml:space="preserve"> </w:t>
            </w:r>
            <w:r w:rsidRPr="007C2E55">
              <w:rPr>
                <w:rFonts w:ascii="Times New Roman" w:hAnsi="Times New Roman" w:cs="Times New Roman"/>
                <w:bCs/>
                <w:sz w:val="24"/>
                <w:szCs w:val="24"/>
              </w:rPr>
              <w:t>sua</w:t>
            </w:r>
            <w:r w:rsidRPr="007C2E55">
              <w:rPr>
                <w:rFonts w:ascii="Times New Roman" w:hAnsi="Times New Roman" w:cs="Times New Roman"/>
                <w:bCs/>
                <w:spacing w:val="-5"/>
                <w:sz w:val="24"/>
                <w:szCs w:val="24"/>
              </w:rPr>
              <w:t xml:space="preserve"> </w:t>
            </w:r>
            <w:r w:rsidRPr="007C2E55">
              <w:rPr>
                <w:rFonts w:ascii="Times New Roman" w:hAnsi="Times New Roman" w:cs="Times New Roman"/>
                <w:bCs/>
                <w:sz w:val="24"/>
                <w:szCs w:val="24"/>
              </w:rPr>
              <w:t>emissão.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Para</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CSV emitido para veículo GNV, em inspeção periódica, não há necessidade da apresentação do mesmo ao</w:t>
            </w:r>
            <w:r w:rsidRPr="007C2E55">
              <w:rPr>
                <w:rFonts w:ascii="Times New Roman" w:hAnsi="Times New Roman" w:cs="Times New Roman"/>
                <w:bCs/>
                <w:spacing w:val="-22"/>
                <w:sz w:val="24"/>
                <w:szCs w:val="24"/>
              </w:rPr>
              <w:t xml:space="preserve"> </w:t>
            </w:r>
            <w:r w:rsidRPr="007C2E55">
              <w:rPr>
                <w:rFonts w:ascii="Times New Roman" w:hAnsi="Times New Roman" w:cs="Times New Roman"/>
                <w:bCs/>
                <w:sz w:val="24"/>
                <w:szCs w:val="24"/>
              </w:rPr>
              <w:t>Detran.</w:t>
            </w:r>
          </w:p>
          <w:p w14:paraId="03E7E63F" w14:textId="77777777" w:rsidR="00B02AAA" w:rsidRPr="007C2E55" w:rsidRDefault="003F0B20" w:rsidP="007C2E55">
            <w:pPr>
              <w:pStyle w:val="TableParagraph"/>
              <w:numPr>
                <w:ilvl w:val="0"/>
                <w:numId w:val="73"/>
              </w:numPr>
              <w:tabs>
                <w:tab w:val="left" w:pos="832"/>
                <w:tab w:val="left" w:pos="833"/>
              </w:tabs>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Selo GNV deve ser mantido junto da documentação do veículo</w:t>
            </w:r>
            <w:r w:rsidRPr="007C2E55">
              <w:rPr>
                <w:rFonts w:ascii="Times New Roman" w:hAnsi="Times New Roman" w:cs="Times New Roman"/>
                <w:bCs/>
                <w:sz w:val="24"/>
                <w:szCs w:val="24"/>
              </w:rPr>
              <w:t>, para fins de circulação e</w:t>
            </w:r>
            <w:r w:rsidRPr="007C2E55">
              <w:rPr>
                <w:rFonts w:ascii="Times New Roman" w:hAnsi="Times New Roman" w:cs="Times New Roman"/>
                <w:bCs/>
                <w:spacing w:val="-16"/>
                <w:sz w:val="24"/>
                <w:szCs w:val="24"/>
              </w:rPr>
              <w:t xml:space="preserve"> </w:t>
            </w:r>
            <w:r w:rsidRPr="007C2E55">
              <w:rPr>
                <w:rFonts w:ascii="Times New Roman" w:hAnsi="Times New Roman" w:cs="Times New Roman"/>
                <w:bCs/>
                <w:sz w:val="24"/>
                <w:szCs w:val="24"/>
              </w:rPr>
              <w:t>fiscalização.</w:t>
            </w:r>
          </w:p>
          <w:p w14:paraId="03E7E641" w14:textId="77777777" w:rsidR="00B02AAA" w:rsidRPr="007C2E55" w:rsidRDefault="003F0B20" w:rsidP="007C2E55">
            <w:pPr>
              <w:pStyle w:val="TableParagraph"/>
              <w:numPr>
                <w:ilvl w:val="0"/>
                <w:numId w:val="73"/>
              </w:numPr>
              <w:tabs>
                <w:tab w:val="left" w:pos="832"/>
                <w:tab w:val="left" w:pos="833"/>
              </w:tabs>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CIV e o CIPP/RNC deve ser mantido junto da documentação do veículo</w:t>
            </w:r>
            <w:r w:rsidRPr="007C2E55">
              <w:rPr>
                <w:rFonts w:ascii="Times New Roman" w:hAnsi="Times New Roman" w:cs="Times New Roman"/>
                <w:bCs/>
                <w:sz w:val="24"/>
                <w:szCs w:val="24"/>
              </w:rPr>
              <w:t>, para fins de circulação e</w:t>
            </w:r>
            <w:r w:rsidRPr="007C2E55">
              <w:rPr>
                <w:rFonts w:ascii="Times New Roman" w:hAnsi="Times New Roman" w:cs="Times New Roman"/>
                <w:bCs/>
                <w:spacing w:val="-23"/>
                <w:sz w:val="24"/>
                <w:szCs w:val="24"/>
              </w:rPr>
              <w:t xml:space="preserve"> </w:t>
            </w:r>
            <w:r w:rsidRPr="007C2E55">
              <w:rPr>
                <w:rFonts w:ascii="Times New Roman" w:hAnsi="Times New Roman" w:cs="Times New Roman"/>
                <w:bCs/>
                <w:sz w:val="24"/>
                <w:szCs w:val="24"/>
              </w:rPr>
              <w:t>fiscalização.</w:t>
            </w:r>
          </w:p>
          <w:p w14:paraId="03E7E642" w14:textId="77777777" w:rsidR="00B02AAA" w:rsidRPr="007C2E55" w:rsidRDefault="003F0B20" w:rsidP="007C2E55">
            <w:pPr>
              <w:pStyle w:val="TableParagraph"/>
              <w:numPr>
                <w:ilvl w:val="0"/>
                <w:numId w:val="73"/>
              </w:numPr>
              <w:tabs>
                <w:tab w:val="left" w:pos="832"/>
                <w:tab w:val="left" w:pos="833"/>
              </w:tabs>
              <w:spacing w:before="12" w:line="300" w:lineRule="atLeast"/>
              <w:ind w:left="124" w:right="119" w:firstLine="0"/>
              <w:jc w:val="both"/>
              <w:rPr>
                <w:rFonts w:ascii="Times New Roman" w:hAnsi="Times New Roman" w:cs="Times New Roman"/>
                <w:bCs/>
                <w:sz w:val="24"/>
                <w:szCs w:val="24"/>
              </w:rPr>
            </w:pPr>
            <w:r w:rsidRPr="007C2E55">
              <w:rPr>
                <w:rFonts w:ascii="Times New Roman" w:hAnsi="Times New Roman" w:cs="Times New Roman"/>
                <w:bCs/>
                <w:sz w:val="24"/>
                <w:szCs w:val="24"/>
              </w:rPr>
              <w:t>A documentação aplicável aos escopos de construção, de PP estão disponíveis aos clientes através dos procedimentos</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técnicos;</w:t>
            </w:r>
          </w:p>
        </w:tc>
      </w:tr>
    </w:tbl>
    <w:p w14:paraId="03E7E644" w14:textId="77777777" w:rsidR="00B02AAA" w:rsidRDefault="00B02AAA">
      <w:pPr>
        <w:spacing w:line="300" w:lineRule="atLeast"/>
        <w:jc w:val="both"/>
        <w:rPr>
          <w:sz w:val="18"/>
        </w:rPr>
        <w:sectPr w:rsidR="00B02AAA" w:rsidSect="007C2E55">
          <w:headerReference w:type="default" r:id="rId7"/>
          <w:pgSz w:w="11910" w:h="16840"/>
          <w:pgMar w:top="1418" w:right="80" w:bottom="280" w:left="180" w:header="554" w:footer="0" w:gutter="0"/>
          <w:cols w:space="720"/>
        </w:sectPr>
      </w:pPr>
    </w:p>
    <w:tbl>
      <w:tblPr>
        <w:tblStyle w:val="TableNormal"/>
        <w:tblW w:w="0" w:type="auto"/>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2"/>
        <w:gridCol w:w="8647"/>
      </w:tblGrid>
      <w:tr w:rsidR="00B02AAA" w14:paraId="03E7E64F" w14:textId="77777777" w:rsidTr="007C2E55">
        <w:trPr>
          <w:trHeight w:val="395"/>
        </w:trPr>
        <w:tc>
          <w:tcPr>
            <w:tcW w:w="10649" w:type="dxa"/>
            <w:gridSpan w:val="2"/>
            <w:shd w:val="clear" w:color="auto" w:fill="D9D9D9" w:themeFill="background1" w:themeFillShade="D9"/>
            <w:vAlign w:val="center"/>
          </w:tcPr>
          <w:p w14:paraId="03E7E64E" w14:textId="77777777" w:rsidR="00B02AAA" w:rsidRDefault="003F0B20" w:rsidP="00E64F9D">
            <w:pPr>
              <w:pStyle w:val="TableParagraph"/>
              <w:ind w:left="154"/>
              <w:jc w:val="center"/>
              <w:rPr>
                <w:b/>
                <w:sz w:val="24"/>
              </w:rPr>
            </w:pPr>
            <w:r>
              <w:rPr>
                <w:b/>
                <w:sz w:val="24"/>
              </w:rPr>
              <w:lastRenderedPageBreak/>
              <w:t xml:space="preserve">DOCUMENTAÇÃO NECESSÁRIA PARA </w:t>
            </w:r>
            <w:r>
              <w:rPr>
                <w:b/>
                <w:sz w:val="24"/>
              </w:rPr>
              <w:t>I</w:t>
            </w:r>
            <w:r>
              <w:rPr>
                <w:b/>
                <w:sz w:val="24"/>
              </w:rPr>
              <w:t>NSPEÇÃO</w:t>
            </w:r>
          </w:p>
        </w:tc>
      </w:tr>
      <w:tr w:rsidR="007C2E55" w14:paraId="03E7E65D" w14:textId="77777777" w:rsidTr="007C2E55">
        <w:trPr>
          <w:trHeight w:val="2826"/>
        </w:trPr>
        <w:tc>
          <w:tcPr>
            <w:tcW w:w="2002" w:type="dxa"/>
            <w:vMerge w:val="restart"/>
            <w:vAlign w:val="center"/>
          </w:tcPr>
          <w:p w14:paraId="03E7E653" w14:textId="4113C08E" w:rsidR="007C2E55" w:rsidRPr="007C2E55" w:rsidRDefault="007C2E55" w:rsidP="007C2E55">
            <w:pPr>
              <w:pStyle w:val="TableParagraph"/>
              <w:ind w:left="129" w:right="109" w:hanging="3"/>
              <w:jc w:val="center"/>
              <w:rPr>
                <w:rFonts w:ascii="Times New Roman" w:hAnsi="Times New Roman" w:cs="Times New Roman"/>
                <w:sz w:val="24"/>
                <w:szCs w:val="24"/>
              </w:rPr>
            </w:pPr>
            <w:r w:rsidRPr="007C2E55">
              <w:rPr>
                <w:rFonts w:ascii="Times New Roman" w:hAnsi="Times New Roman" w:cs="Times New Roman"/>
                <w:sz w:val="24"/>
                <w:szCs w:val="24"/>
              </w:rPr>
              <w:t xml:space="preserve">Serviços </w:t>
            </w:r>
            <w:r>
              <w:rPr>
                <w:rFonts w:ascii="Times New Roman" w:hAnsi="Times New Roman" w:cs="Times New Roman"/>
                <w:sz w:val="24"/>
                <w:szCs w:val="24"/>
              </w:rPr>
              <w:t>e</w:t>
            </w:r>
            <w:r w:rsidRPr="007C2E55">
              <w:rPr>
                <w:rFonts w:ascii="Times New Roman" w:hAnsi="Times New Roman" w:cs="Times New Roman"/>
                <w:sz w:val="24"/>
                <w:szCs w:val="24"/>
              </w:rPr>
              <w:t xml:space="preserve"> Autorizações Necessárias Para </w:t>
            </w:r>
            <w:r w:rsidRPr="007C2E55">
              <w:rPr>
                <w:rFonts w:ascii="Times New Roman" w:hAnsi="Times New Roman" w:cs="Times New Roman"/>
                <w:spacing w:val="-11"/>
                <w:sz w:val="24"/>
                <w:szCs w:val="24"/>
              </w:rPr>
              <w:t xml:space="preserve">A </w:t>
            </w:r>
            <w:r w:rsidRPr="007C2E55">
              <w:rPr>
                <w:rFonts w:ascii="Times New Roman" w:hAnsi="Times New Roman" w:cs="Times New Roman"/>
                <w:sz w:val="24"/>
                <w:szCs w:val="24"/>
              </w:rPr>
              <w:t>Realização Das Inspeções</w:t>
            </w:r>
          </w:p>
          <w:p w14:paraId="03E7E654" w14:textId="1D0451E0" w:rsidR="007C2E55" w:rsidRPr="007C2E55" w:rsidRDefault="007C2E55" w:rsidP="007C2E55">
            <w:pPr>
              <w:pStyle w:val="TableParagraph"/>
              <w:spacing w:line="243" w:lineRule="exact"/>
              <w:ind w:left="229" w:right="210"/>
              <w:jc w:val="center"/>
              <w:rPr>
                <w:rFonts w:ascii="Times New Roman" w:hAnsi="Times New Roman" w:cs="Times New Roman"/>
                <w:sz w:val="24"/>
                <w:szCs w:val="24"/>
              </w:rPr>
            </w:pPr>
            <w:r w:rsidRPr="007C2E55">
              <w:rPr>
                <w:rFonts w:ascii="Times New Roman" w:hAnsi="Times New Roman" w:cs="Times New Roman"/>
                <w:sz w:val="24"/>
                <w:szCs w:val="24"/>
              </w:rPr>
              <w:t>(Geral)</w:t>
            </w:r>
          </w:p>
        </w:tc>
        <w:tc>
          <w:tcPr>
            <w:tcW w:w="8647" w:type="dxa"/>
            <w:tcBorders>
              <w:bottom w:val="nil"/>
            </w:tcBorders>
          </w:tcPr>
          <w:p w14:paraId="03E7E655" w14:textId="77777777" w:rsidR="007C2E55" w:rsidRPr="007C2E55" w:rsidRDefault="007C2E55" w:rsidP="007C2E55">
            <w:pPr>
              <w:pStyle w:val="TableParagraph"/>
              <w:spacing w:before="1" w:line="243" w:lineRule="exact"/>
              <w:ind w:left="114" w:right="262"/>
              <w:jc w:val="both"/>
              <w:rPr>
                <w:rFonts w:ascii="Times New Roman" w:hAnsi="Times New Roman" w:cs="Times New Roman"/>
                <w:sz w:val="24"/>
                <w:szCs w:val="24"/>
              </w:rPr>
            </w:pPr>
            <w:r w:rsidRPr="007C2E55">
              <w:rPr>
                <w:rFonts w:ascii="Times New Roman" w:hAnsi="Times New Roman" w:cs="Times New Roman"/>
                <w:sz w:val="24"/>
                <w:szCs w:val="24"/>
              </w:rPr>
              <w:t>Exigem Autorização Prévia (1):</w:t>
            </w:r>
          </w:p>
          <w:p w14:paraId="03E7E656" w14:textId="77777777" w:rsidR="007C2E55" w:rsidRPr="007C2E55" w:rsidRDefault="007C2E55" w:rsidP="007C2E55">
            <w:pPr>
              <w:pStyle w:val="TableParagraph"/>
              <w:numPr>
                <w:ilvl w:val="0"/>
                <w:numId w:val="71"/>
              </w:numPr>
              <w:tabs>
                <w:tab w:val="left" w:pos="83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CSV Normal - Ex.: Retirada/Inclusão GNV, Precário, Alter. de características, Inclusão Sist. Segurança de C. Basculante, Transformação de Veículos,</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etc.;</w:t>
            </w:r>
          </w:p>
          <w:p w14:paraId="03E7E657" w14:textId="77777777" w:rsidR="007C2E55" w:rsidRPr="007C2E55" w:rsidRDefault="007C2E55" w:rsidP="007C2E55">
            <w:pPr>
              <w:pStyle w:val="TableParagraph"/>
              <w:numPr>
                <w:ilvl w:val="0"/>
                <w:numId w:val="71"/>
              </w:numPr>
              <w:tabs>
                <w:tab w:val="left" w:pos="836"/>
              </w:tabs>
              <w:spacing w:before="1" w:line="243" w:lineRule="exact"/>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CSV</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Sinistrado;</w:t>
            </w:r>
          </w:p>
          <w:p w14:paraId="03E7E658" w14:textId="77777777" w:rsidR="007C2E55" w:rsidRPr="007C2E55" w:rsidRDefault="007C2E55" w:rsidP="007C2E55">
            <w:pPr>
              <w:pStyle w:val="TableParagraph"/>
              <w:numPr>
                <w:ilvl w:val="0"/>
                <w:numId w:val="71"/>
              </w:numPr>
              <w:tabs>
                <w:tab w:val="left" w:pos="83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CSV</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Veículo</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Artesanal</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Exige</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autorização</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prévia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(deve</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ser</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selecionado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na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abertura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da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OS</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opção “Veículo sem emplacamento" e para esses serão solicitadas novas informações obrigatórias). Os dados de identificação do veículo devem estar conforme Res. CONTRAN</w:t>
            </w:r>
            <w:r w:rsidRPr="007C2E55">
              <w:rPr>
                <w:rFonts w:ascii="Times New Roman" w:hAnsi="Times New Roman" w:cs="Times New Roman"/>
                <w:spacing w:val="-10"/>
                <w:sz w:val="24"/>
                <w:szCs w:val="24"/>
              </w:rPr>
              <w:t xml:space="preserve"> </w:t>
            </w:r>
            <w:r w:rsidRPr="007C2E55">
              <w:rPr>
                <w:rFonts w:ascii="Times New Roman" w:hAnsi="Times New Roman" w:cs="Times New Roman"/>
                <w:sz w:val="24"/>
                <w:szCs w:val="24"/>
              </w:rPr>
              <w:t>699/2017;</w:t>
            </w:r>
          </w:p>
          <w:p w14:paraId="03E7E659" w14:textId="77777777" w:rsidR="007C2E55" w:rsidRPr="007C2E55" w:rsidRDefault="007C2E55" w:rsidP="007C2E55">
            <w:pPr>
              <w:pStyle w:val="TableParagraph"/>
              <w:spacing w:before="2"/>
              <w:ind w:left="114" w:right="262"/>
              <w:jc w:val="both"/>
              <w:rPr>
                <w:rFonts w:ascii="Times New Roman" w:hAnsi="Times New Roman" w:cs="Times New Roman"/>
                <w:sz w:val="24"/>
                <w:szCs w:val="24"/>
              </w:rPr>
            </w:pPr>
          </w:p>
          <w:p w14:paraId="03E7E65A" w14:textId="77777777" w:rsidR="007C2E55" w:rsidRPr="007C2E55" w:rsidRDefault="007C2E55" w:rsidP="007C2E55">
            <w:pPr>
              <w:pStyle w:val="TableParagraph"/>
              <w:ind w:left="114" w:right="262"/>
              <w:jc w:val="both"/>
              <w:rPr>
                <w:rFonts w:ascii="Times New Roman" w:hAnsi="Times New Roman" w:cs="Times New Roman"/>
                <w:sz w:val="24"/>
                <w:szCs w:val="24"/>
              </w:rPr>
            </w:pPr>
            <w:r w:rsidRPr="007C2E55">
              <w:rPr>
                <w:rFonts w:ascii="Times New Roman" w:hAnsi="Times New Roman" w:cs="Times New Roman"/>
                <w:sz w:val="24"/>
                <w:szCs w:val="24"/>
              </w:rPr>
              <w:t>Não Exigem Autorização Prévia (1):</w:t>
            </w:r>
          </w:p>
          <w:p w14:paraId="03E7E65B" w14:textId="77777777" w:rsidR="007C2E55" w:rsidRPr="007C2E55" w:rsidRDefault="007C2E55" w:rsidP="007C2E55">
            <w:pPr>
              <w:pStyle w:val="TableParagraph"/>
              <w:numPr>
                <w:ilvl w:val="0"/>
                <w:numId w:val="71"/>
              </w:numPr>
              <w:tabs>
                <w:tab w:val="left" w:pos="836"/>
              </w:tabs>
              <w:spacing w:before="1"/>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GNV</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Periódico;</w:t>
            </w:r>
          </w:p>
          <w:p w14:paraId="03E7E65C" w14:textId="77777777" w:rsidR="007C2E55" w:rsidRPr="007C2E55" w:rsidRDefault="007C2E55" w:rsidP="007C2E55">
            <w:pPr>
              <w:pStyle w:val="TableParagraph"/>
              <w:numPr>
                <w:ilvl w:val="0"/>
                <w:numId w:val="71"/>
              </w:numPr>
              <w:tabs>
                <w:tab w:val="left" w:pos="83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CSV ANTT</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(2);</w:t>
            </w:r>
          </w:p>
        </w:tc>
      </w:tr>
      <w:tr w:rsidR="007C2E55" w14:paraId="03E7E661" w14:textId="77777777" w:rsidTr="007C2E55">
        <w:trPr>
          <w:trHeight w:val="2197"/>
        </w:trPr>
        <w:tc>
          <w:tcPr>
            <w:tcW w:w="2002" w:type="dxa"/>
            <w:vMerge/>
            <w:tcBorders>
              <w:bottom w:val="nil"/>
            </w:tcBorders>
          </w:tcPr>
          <w:p w14:paraId="03E7E65E" w14:textId="77777777" w:rsidR="007C2E55" w:rsidRPr="007C2E55" w:rsidRDefault="007C2E55" w:rsidP="007C2E55">
            <w:pPr>
              <w:pStyle w:val="TableParagraph"/>
              <w:rPr>
                <w:rFonts w:ascii="Times New Roman" w:hAnsi="Times New Roman" w:cs="Times New Roman"/>
                <w:sz w:val="24"/>
                <w:szCs w:val="24"/>
              </w:rPr>
            </w:pPr>
          </w:p>
        </w:tc>
        <w:tc>
          <w:tcPr>
            <w:tcW w:w="8647" w:type="dxa"/>
            <w:tcBorders>
              <w:top w:val="nil"/>
              <w:bottom w:val="nil"/>
            </w:tcBorders>
          </w:tcPr>
          <w:p w14:paraId="03E7E65F" w14:textId="30117A4A" w:rsidR="007C2E55" w:rsidRPr="007C2E55" w:rsidRDefault="007C2E55" w:rsidP="007C2E55">
            <w:pPr>
              <w:pStyle w:val="TableParagraph"/>
              <w:ind w:left="114" w:right="262"/>
              <w:jc w:val="both"/>
              <w:rPr>
                <w:rFonts w:ascii="Times New Roman" w:hAnsi="Times New Roman" w:cs="Times New Roman"/>
                <w:sz w:val="24"/>
                <w:szCs w:val="24"/>
              </w:rPr>
            </w:pPr>
            <w:r w:rsidRPr="007C2E55">
              <w:rPr>
                <w:rFonts w:ascii="Times New Roman" w:hAnsi="Times New Roman" w:cs="Times New Roman"/>
                <w:sz w:val="24"/>
                <w:szCs w:val="24"/>
              </w:rPr>
              <w:t>A Autorização Prévia referenciada é a contemplada no Art. 98 do CTB, obtida pelo proprietário do veículo junto ao órgão de Trânsito onde registrado o veículo a que se destina a inspeção.</w:t>
            </w:r>
          </w:p>
          <w:p w14:paraId="03E7E660" w14:textId="77777777" w:rsidR="007C2E55" w:rsidRPr="007C2E55" w:rsidRDefault="007C2E55" w:rsidP="007C2E55">
            <w:pPr>
              <w:pStyle w:val="TableParagraph"/>
              <w:ind w:left="114" w:right="262"/>
              <w:jc w:val="both"/>
              <w:rPr>
                <w:rFonts w:ascii="Times New Roman" w:hAnsi="Times New Roman" w:cs="Times New Roman"/>
                <w:sz w:val="24"/>
                <w:szCs w:val="24"/>
              </w:rPr>
            </w:pPr>
            <w:r w:rsidRPr="007C2E55">
              <w:rPr>
                <w:rFonts w:ascii="Times New Roman" w:hAnsi="Times New Roman" w:cs="Times New Roman"/>
                <w:sz w:val="24"/>
                <w:szCs w:val="24"/>
              </w:rPr>
              <w:t>Art. 98 do CTB. Nenhum proprietário ou responsável poderá, sem prévia autorização da autoridade competente, fazer ou ordenar que sejam feitas no veículo modificações de suas características de fábrica. Parágrafo único. Os veículos e motores novos ou usados que sofrerem alterações ou conversões são obrigados a atender aos mesmos limites e exigências de emissão de poluentes e ruído previstos pelos órgãos ambientais competentes e pelo CONTRAN, cabendo à entidade executora das modificações e ao proprietário do veículo a responsabilidade pelo cumprimento das exigências.</w:t>
            </w:r>
          </w:p>
        </w:tc>
      </w:tr>
      <w:tr w:rsidR="00B02AAA" w14:paraId="03E7E664" w14:textId="77777777" w:rsidTr="007C2E55">
        <w:trPr>
          <w:trHeight w:val="346"/>
        </w:trPr>
        <w:tc>
          <w:tcPr>
            <w:tcW w:w="2002" w:type="dxa"/>
            <w:tcBorders>
              <w:top w:val="nil"/>
            </w:tcBorders>
          </w:tcPr>
          <w:p w14:paraId="03E7E662" w14:textId="77777777" w:rsidR="00B02AAA" w:rsidRPr="007C2E55" w:rsidRDefault="00B02AAA" w:rsidP="007C2E55">
            <w:pPr>
              <w:pStyle w:val="TableParagraph"/>
              <w:rPr>
                <w:rFonts w:ascii="Times New Roman" w:hAnsi="Times New Roman" w:cs="Times New Roman"/>
                <w:sz w:val="24"/>
                <w:szCs w:val="24"/>
              </w:rPr>
            </w:pPr>
          </w:p>
        </w:tc>
        <w:tc>
          <w:tcPr>
            <w:tcW w:w="8647" w:type="dxa"/>
            <w:tcBorders>
              <w:top w:val="nil"/>
            </w:tcBorders>
          </w:tcPr>
          <w:p w14:paraId="03E7E663" w14:textId="7CA93F50" w:rsidR="00B02AAA" w:rsidRPr="007C2E55" w:rsidRDefault="003F0B20" w:rsidP="007C2E55">
            <w:pPr>
              <w:pStyle w:val="TableParagraph"/>
              <w:ind w:left="114" w:right="262"/>
              <w:jc w:val="both"/>
              <w:rPr>
                <w:rFonts w:ascii="Times New Roman" w:hAnsi="Times New Roman" w:cs="Times New Roman"/>
                <w:sz w:val="24"/>
                <w:szCs w:val="24"/>
              </w:rPr>
            </w:pPr>
            <w:r w:rsidRPr="007C2E55">
              <w:rPr>
                <w:rFonts w:ascii="Times New Roman" w:hAnsi="Times New Roman" w:cs="Times New Roman"/>
                <w:sz w:val="24"/>
                <w:szCs w:val="24"/>
              </w:rPr>
              <w:t>Inspeções não vinculadas à emissão do Relatório de Inspeção do Inmetro – RI.</w:t>
            </w:r>
          </w:p>
        </w:tc>
      </w:tr>
      <w:tr w:rsidR="007C2E55" w14:paraId="03E7E66D" w14:textId="77777777" w:rsidTr="007C2E55">
        <w:trPr>
          <w:trHeight w:val="2914"/>
        </w:trPr>
        <w:tc>
          <w:tcPr>
            <w:tcW w:w="2002" w:type="dxa"/>
            <w:vAlign w:val="center"/>
          </w:tcPr>
          <w:p w14:paraId="03E7E665" w14:textId="77777777" w:rsidR="007C2E55" w:rsidRPr="007C2E55" w:rsidRDefault="007C2E55" w:rsidP="007C2E55">
            <w:pPr>
              <w:pStyle w:val="TableParagraph"/>
              <w:jc w:val="center"/>
              <w:rPr>
                <w:rFonts w:ascii="Times New Roman" w:hAnsi="Times New Roman" w:cs="Times New Roman"/>
                <w:sz w:val="24"/>
                <w:szCs w:val="24"/>
              </w:rPr>
            </w:pPr>
          </w:p>
          <w:p w14:paraId="03E7E666" w14:textId="55A0C433" w:rsidR="007C2E55" w:rsidRPr="007C2E55" w:rsidRDefault="007C2E55" w:rsidP="007C2E55">
            <w:pPr>
              <w:pStyle w:val="TableParagraph"/>
              <w:ind w:left="294" w:right="276" w:firstLine="1"/>
              <w:jc w:val="center"/>
              <w:rPr>
                <w:rFonts w:ascii="Times New Roman" w:hAnsi="Times New Roman" w:cs="Times New Roman"/>
                <w:sz w:val="24"/>
                <w:szCs w:val="24"/>
              </w:rPr>
            </w:pPr>
            <w:r w:rsidRPr="007C2E55">
              <w:rPr>
                <w:rFonts w:ascii="Times New Roman" w:hAnsi="Times New Roman" w:cs="Times New Roman"/>
                <w:sz w:val="24"/>
                <w:szCs w:val="24"/>
              </w:rPr>
              <w:t xml:space="preserve">Veículos Automotores </w:t>
            </w:r>
            <w:r w:rsidRPr="007C2E55">
              <w:rPr>
                <w:rFonts w:ascii="Times New Roman" w:hAnsi="Times New Roman" w:cs="Times New Roman"/>
                <w:spacing w:val="-12"/>
                <w:sz w:val="24"/>
                <w:szCs w:val="24"/>
              </w:rPr>
              <w:t xml:space="preserve">/ </w:t>
            </w:r>
            <w:r w:rsidRPr="007C2E55">
              <w:rPr>
                <w:rFonts w:ascii="Times New Roman" w:hAnsi="Times New Roman" w:cs="Times New Roman"/>
                <w:sz w:val="24"/>
                <w:szCs w:val="24"/>
              </w:rPr>
              <w:t xml:space="preserve">Rebocados / Motocicletas </w:t>
            </w:r>
            <w:r>
              <w:rPr>
                <w:rFonts w:ascii="Times New Roman" w:hAnsi="Times New Roman" w:cs="Times New Roman"/>
                <w:sz w:val="24"/>
                <w:szCs w:val="24"/>
              </w:rPr>
              <w:t>e</w:t>
            </w:r>
            <w:r w:rsidRPr="007C2E55">
              <w:rPr>
                <w:rFonts w:ascii="Times New Roman" w:hAnsi="Times New Roman" w:cs="Times New Roman"/>
                <w:sz w:val="24"/>
                <w:szCs w:val="24"/>
              </w:rPr>
              <w:t xml:space="preserve"> Assemelhados</w:t>
            </w:r>
          </w:p>
          <w:p w14:paraId="03E7E668" w14:textId="617435E5" w:rsidR="007C2E55" w:rsidRPr="007C2E55" w:rsidRDefault="007C2E55" w:rsidP="007C2E55">
            <w:pPr>
              <w:pStyle w:val="TableParagraph"/>
              <w:ind w:left="229" w:right="214"/>
              <w:jc w:val="center"/>
              <w:rPr>
                <w:rFonts w:ascii="Times New Roman" w:hAnsi="Times New Roman" w:cs="Times New Roman"/>
                <w:sz w:val="24"/>
                <w:szCs w:val="24"/>
              </w:rPr>
            </w:pPr>
            <w:r w:rsidRPr="007C2E55">
              <w:rPr>
                <w:rFonts w:ascii="Times New Roman" w:hAnsi="Times New Roman" w:cs="Times New Roman"/>
                <w:sz w:val="24"/>
                <w:szCs w:val="24"/>
              </w:rPr>
              <w:t>Transformados</w:t>
            </w:r>
          </w:p>
        </w:tc>
        <w:tc>
          <w:tcPr>
            <w:tcW w:w="8647" w:type="dxa"/>
          </w:tcPr>
          <w:p w14:paraId="03E7E66A" w14:textId="77777777" w:rsidR="007C2E55" w:rsidRPr="007C2E55" w:rsidRDefault="007C2E55" w:rsidP="007C2E55">
            <w:pPr>
              <w:pStyle w:val="TableParagraph"/>
              <w:ind w:left="114" w:right="262"/>
              <w:jc w:val="both"/>
              <w:rPr>
                <w:rFonts w:ascii="Times New Roman" w:hAnsi="Times New Roman" w:cs="Times New Roman"/>
                <w:sz w:val="24"/>
                <w:szCs w:val="24"/>
              </w:rPr>
            </w:pPr>
            <w:r w:rsidRPr="007C2E55">
              <w:rPr>
                <w:rFonts w:ascii="Times New Roman" w:hAnsi="Times New Roman" w:cs="Times New Roman"/>
                <w:sz w:val="24"/>
                <w:szCs w:val="24"/>
              </w:rPr>
              <w:t>Documentação a ser apresentada para a realização das inspeções relacionadas às Transformações de Veículos:</w:t>
            </w:r>
          </w:p>
          <w:p w14:paraId="03E7E66B" w14:textId="004A8709" w:rsidR="007C2E55" w:rsidRDefault="007C2E55" w:rsidP="007C2E55">
            <w:pPr>
              <w:pStyle w:val="TableParagraph"/>
              <w:numPr>
                <w:ilvl w:val="0"/>
                <w:numId w:val="80"/>
              </w:numPr>
              <w:tabs>
                <w:tab w:val="left" w:pos="317"/>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Autorização prévia da autoridade competente, conforme contemplada no Art. 98 do</w:t>
            </w:r>
            <w:r w:rsidRPr="007C2E55">
              <w:rPr>
                <w:rFonts w:ascii="Times New Roman" w:hAnsi="Times New Roman" w:cs="Times New Roman"/>
                <w:spacing w:val="-12"/>
                <w:sz w:val="24"/>
                <w:szCs w:val="24"/>
              </w:rPr>
              <w:t xml:space="preserve"> </w:t>
            </w:r>
            <w:r w:rsidRPr="007C2E55">
              <w:rPr>
                <w:rFonts w:ascii="Times New Roman" w:hAnsi="Times New Roman" w:cs="Times New Roman"/>
                <w:sz w:val="24"/>
                <w:szCs w:val="24"/>
              </w:rPr>
              <w:t>CTB;</w:t>
            </w:r>
          </w:p>
          <w:p w14:paraId="26D23507" w14:textId="77777777" w:rsidR="007C2E55" w:rsidRDefault="007C2E55" w:rsidP="007C2E55">
            <w:pPr>
              <w:pStyle w:val="TableParagraph"/>
              <w:numPr>
                <w:ilvl w:val="0"/>
                <w:numId w:val="80"/>
              </w:numPr>
              <w:tabs>
                <w:tab w:val="left" w:pos="32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CRV/CRLV/CRLV-e (ou documento oficial que ateste a atual característica e condição cadastral do veículo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junto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ao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órgão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trânsito)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ou</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documentos</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fiscais 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aquisição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veículo,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nos</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casos</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veículo novo, sem</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emplacamento.</w:t>
            </w:r>
          </w:p>
          <w:p w14:paraId="43F495B9" w14:textId="77777777" w:rsidR="007C2E55" w:rsidRDefault="007C2E55" w:rsidP="007C2E55">
            <w:pPr>
              <w:pStyle w:val="TableParagraph"/>
              <w:numPr>
                <w:ilvl w:val="0"/>
                <w:numId w:val="80"/>
              </w:numPr>
              <w:tabs>
                <w:tab w:val="left" w:pos="32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Documento de identificação do proprietário ou condutor do veículo.</w:t>
            </w:r>
          </w:p>
          <w:p w14:paraId="1596EE52" w14:textId="28AD28E4" w:rsidR="007C2E55" w:rsidRDefault="007C2E55" w:rsidP="007C2E55">
            <w:pPr>
              <w:pStyle w:val="TableParagraph"/>
              <w:numPr>
                <w:ilvl w:val="0"/>
                <w:numId w:val="80"/>
              </w:numPr>
              <w:tabs>
                <w:tab w:val="left" w:pos="32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Documentos fiscais da transformação, quando aplicável.</w:t>
            </w:r>
          </w:p>
          <w:p w14:paraId="03E7E66C" w14:textId="28F8F197" w:rsidR="007C2E55" w:rsidRPr="007C2E55" w:rsidRDefault="007C2E55" w:rsidP="007C2E55">
            <w:pPr>
              <w:pStyle w:val="TableParagraph"/>
              <w:numPr>
                <w:ilvl w:val="0"/>
                <w:numId w:val="80"/>
              </w:numPr>
              <w:tabs>
                <w:tab w:val="left" w:pos="326"/>
              </w:tabs>
              <w:ind w:left="114" w:right="262" w:firstLine="0"/>
              <w:jc w:val="both"/>
              <w:rPr>
                <w:rFonts w:ascii="Times New Roman" w:hAnsi="Times New Roman" w:cs="Times New Roman"/>
                <w:sz w:val="24"/>
                <w:szCs w:val="24"/>
              </w:rPr>
            </w:pPr>
            <w:r w:rsidRPr="007C2E55">
              <w:rPr>
                <w:rFonts w:ascii="Times New Roman" w:hAnsi="Times New Roman" w:cs="Times New Roman"/>
                <w:sz w:val="24"/>
                <w:szCs w:val="24"/>
              </w:rPr>
              <w:t>CAT (nota: casos de dispensa somente mediante legislação específica).</w:t>
            </w:r>
          </w:p>
        </w:tc>
      </w:tr>
      <w:tr w:rsidR="007C2E55" w14:paraId="3E6298AE" w14:textId="77777777" w:rsidTr="007C2E55">
        <w:trPr>
          <w:trHeight w:val="398"/>
        </w:trPr>
        <w:tc>
          <w:tcPr>
            <w:tcW w:w="2002" w:type="dxa"/>
            <w:shd w:val="clear" w:color="auto" w:fill="FFFFFF" w:themeFill="background1"/>
            <w:vAlign w:val="center"/>
          </w:tcPr>
          <w:p w14:paraId="762D55D9" w14:textId="34795458" w:rsidR="007C2E55" w:rsidRDefault="007C2E55" w:rsidP="007C2E55">
            <w:pPr>
              <w:pStyle w:val="TableParagraph"/>
              <w:ind w:left="114" w:right="262"/>
              <w:jc w:val="center"/>
              <w:rPr>
                <w:b/>
                <w:sz w:val="24"/>
              </w:rPr>
            </w:pPr>
            <w:r w:rsidRPr="007C2E55">
              <w:rPr>
                <w:rFonts w:ascii="Times New Roman" w:hAnsi="Times New Roman" w:cs="Times New Roman"/>
                <w:sz w:val="24"/>
                <w:szCs w:val="24"/>
              </w:rPr>
              <w:t>Veículos / Motocicletas</w:t>
            </w:r>
            <w:r>
              <w:rPr>
                <w:rFonts w:ascii="Times New Roman" w:hAnsi="Times New Roman" w:cs="Times New Roman"/>
                <w:sz w:val="24"/>
                <w:szCs w:val="24"/>
              </w:rPr>
              <w:t xml:space="preserve"> e </w:t>
            </w:r>
            <w:r w:rsidRPr="007C2E55">
              <w:rPr>
                <w:rFonts w:ascii="Times New Roman" w:hAnsi="Times New Roman" w:cs="Times New Roman"/>
                <w:sz w:val="24"/>
                <w:szCs w:val="24"/>
              </w:rPr>
              <w:t>Assemelhados Modificados</w:t>
            </w:r>
          </w:p>
        </w:tc>
        <w:tc>
          <w:tcPr>
            <w:tcW w:w="8647" w:type="dxa"/>
            <w:shd w:val="clear" w:color="auto" w:fill="FFFFFF" w:themeFill="background1"/>
            <w:vAlign w:val="center"/>
          </w:tcPr>
          <w:p w14:paraId="2DA594C7" w14:textId="77777777" w:rsidR="007C2E55" w:rsidRPr="007C2E55" w:rsidRDefault="007C2E55" w:rsidP="007C2E55">
            <w:pPr>
              <w:pStyle w:val="TableParagraph"/>
              <w:numPr>
                <w:ilvl w:val="0"/>
                <w:numId w:val="81"/>
              </w:numPr>
              <w:spacing w:before="1"/>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Autorização Do Órgão De Trânsito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(Oficio).</w:t>
            </w:r>
          </w:p>
          <w:p w14:paraId="444963D8" w14:textId="77777777" w:rsidR="007C2E55" w:rsidRPr="007C2E55" w:rsidRDefault="007C2E55" w:rsidP="007C2E55">
            <w:pPr>
              <w:pStyle w:val="TableParagraph"/>
              <w:numPr>
                <w:ilvl w:val="0"/>
                <w:numId w:val="81"/>
              </w:numPr>
              <w:spacing w:before="1"/>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CRV/CRLV/CRLV-E</w:t>
            </w:r>
            <w:r w:rsidRPr="007C2E55">
              <w:rPr>
                <w:rFonts w:ascii="Times New Roman" w:hAnsi="Times New Roman" w:cs="Times New Roman"/>
                <w:spacing w:val="-9"/>
                <w:sz w:val="24"/>
                <w:szCs w:val="24"/>
              </w:rPr>
              <w:t xml:space="preserve"> </w:t>
            </w:r>
            <w:r w:rsidRPr="007C2E55">
              <w:rPr>
                <w:rFonts w:ascii="Times New Roman" w:hAnsi="Times New Roman" w:cs="Times New Roman"/>
                <w:sz w:val="24"/>
                <w:szCs w:val="24"/>
              </w:rPr>
              <w:t>(Ou</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Documento</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Oficial</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Que</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Ateste</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Atual</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Característica</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E</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Condição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Cadastral</w:t>
            </w:r>
            <w:r w:rsidRPr="007C2E55">
              <w:rPr>
                <w:rFonts w:ascii="Times New Roman" w:hAnsi="Times New Roman" w:cs="Times New Roman"/>
                <w:spacing w:val="32"/>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Veículo Junto Ao Órgão De Trânsito) Ou Documentos Fiscais De Aquisição Do Veículo, Nos Casos De Veículo Novo, Sem Emplacamento.</w:t>
            </w:r>
          </w:p>
          <w:p w14:paraId="4E882F3B" w14:textId="77777777" w:rsidR="007C2E55" w:rsidRPr="007C2E55" w:rsidRDefault="007C2E55" w:rsidP="007C2E55">
            <w:pPr>
              <w:pStyle w:val="TableParagraph"/>
              <w:numPr>
                <w:ilvl w:val="0"/>
                <w:numId w:val="81"/>
              </w:numPr>
              <w:spacing w:line="244" w:lineRule="exact"/>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Documento De Identificação Do Proprietário Ou Condutor Do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Veículo.</w:t>
            </w:r>
          </w:p>
          <w:p w14:paraId="5988DB80" w14:textId="77777777" w:rsidR="007C2E55" w:rsidRPr="007C2E55" w:rsidRDefault="007C2E55" w:rsidP="007C2E55">
            <w:pPr>
              <w:pStyle w:val="TableParagraph"/>
              <w:numPr>
                <w:ilvl w:val="0"/>
                <w:numId w:val="81"/>
              </w:numPr>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Documentos Fiscais De Aquisição Dos Principais Componentes/Conjuntos Utilizados Na Modificação Do Veículo Ou Declaração De Responsabilidade Pela Procedência Lícita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Destes.</w:t>
            </w:r>
          </w:p>
          <w:p w14:paraId="72599B02" w14:textId="77777777" w:rsidR="007C2E55" w:rsidRPr="007C2E55" w:rsidRDefault="007C2E55" w:rsidP="007C2E55">
            <w:pPr>
              <w:pStyle w:val="TableParagraph"/>
              <w:numPr>
                <w:ilvl w:val="0"/>
                <w:numId w:val="81"/>
              </w:numPr>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 xml:space="preserve">Certificação De Adequação A Legislação De Trânsito (CAT), </w:t>
            </w:r>
            <w:r w:rsidRPr="007C2E55">
              <w:rPr>
                <w:rFonts w:ascii="Times New Roman" w:hAnsi="Times New Roman" w:cs="Times New Roman"/>
                <w:sz w:val="24"/>
                <w:szCs w:val="24"/>
                <w:u w:val="single"/>
              </w:rPr>
              <w:t>Quando Aplicável</w:t>
            </w:r>
            <w:r w:rsidRPr="007C2E55">
              <w:rPr>
                <w:rFonts w:ascii="Times New Roman" w:hAnsi="Times New Roman" w:cs="Times New Roman"/>
                <w:sz w:val="24"/>
                <w:szCs w:val="24"/>
              </w:rPr>
              <w:t>, Ou Declaração De Responsabilidade De Apresentação Do Referido Documento Ao Órgão De</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Trânsito;</w:t>
            </w:r>
          </w:p>
          <w:p w14:paraId="729C8FF0" w14:textId="77777777" w:rsidR="007C2E55" w:rsidRPr="007C2E55" w:rsidRDefault="007C2E55" w:rsidP="007C2E55">
            <w:pPr>
              <w:pStyle w:val="TableParagraph"/>
              <w:numPr>
                <w:ilvl w:val="0"/>
                <w:numId w:val="81"/>
              </w:numPr>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Certificado De Veridficação Do Cronotacografo, Quando Aplicável;</w:t>
            </w:r>
          </w:p>
          <w:p w14:paraId="7B4ADFE6" w14:textId="77777777" w:rsidR="007C2E55" w:rsidRPr="007C2E55" w:rsidRDefault="007C2E55" w:rsidP="007C2E55">
            <w:pPr>
              <w:pStyle w:val="TableParagraph"/>
              <w:ind w:left="159" w:right="262"/>
              <w:jc w:val="both"/>
              <w:rPr>
                <w:rFonts w:ascii="Times New Roman" w:hAnsi="Times New Roman" w:cs="Times New Roman"/>
                <w:sz w:val="24"/>
                <w:szCs w:val="24"/>
              </w:rPr>
            </w:pPr>
            <w:r w:rsidRPr="007C2E55">
              <w:rPr>
                <w:rFonts w:ascii="Times New Roman" w:hAnsi="Times New Roman" w:cs="Times New Roman"/>
                <w:sz w:val="24"/>
                <w:szCs w:val="24"/>
              </w:rPr>
              <w:t>Nota: Nos Casos Das Modificações Listas Abaixo, Deverão Ser Apresentados Os Documentos Adicionais Relacionados:</w:t>
            </w:r>
          </w:p>
          <w:p w14:paraId="027C622F" w14:textId="77777777" w:rsidR="007C2E55" w:rsidRPr="007C2E55" w:rsidRDefault="007C2E55" w:rsidP="007C2E55">
            <w:pPr>
              <w:pStyle w:val="TableParagraph"/>
              <w:spacing w:before="2"/>
              <w:ind w:left="159" w:right="262"/>
              <w:jc w:val="both"/>
              <w:rPr>
                <w:rFonts w:ascii="Times New Roman" w:hAnsi="Times New Roman" w:cs="Times New Roman"/>
                <w:sz w:val="24"/>
                <w:szCs w:val="24"/>
              </w:rPr>
            </w:pPr>
          </w:p>
          <w:p w14:paraId="78CF60A4"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r w:rsidRPr="007C2E55">
              <w:rPr>
                <w:rFonts w:ascii="Times New Roman" w:hAnsi="Times New Roman" w:cs="Times New Roman"/>
                <w:sz w:val="24"/>
                <w:szCs w:val="24"/>
              </w:rPr>
              <w:t>-</w:t>
            </w:r>
            <w:r w:rsidRPr="007C2E55">
              <w:rPr>
                <w:rFonts w:ascii="Times New Roman" w:hAnsi="Times New Roman" w:cs="Times New Roman"/>
                <w:sz w:val="24"/>
                <w:szCs w:val="24"/>
              </w:rPr>
              <w:tab/>
              <w:t>Blindado (Ref. Normativa Contran 334/09; CONTRAN 869/2021 E COLOG 94/2019): Cópia De Notas Fiscais De Equipamentos/Componentes /Declarações, Quando Aplicável Que Ateste A Condição Efetuada No Veículo;</w:t>
            </w:r>
          </w:p>
          <w:p w14:paraId="46BB5CEE" w14:textId="77777777" w:rsidR="007C2E55" w:rsidRPr="007C2E55" w:rsidRDefault="007C2E55" w:rsidP="007C2E55">
            <w:pPr>
              <w:pStyle w:val="TableParagraph"/>
              <w:numPr>
                <w:ilvl w:val="0"/>
                <w:numId w:val="68"/>
              </w:numPr>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 xml:space="preserve">Alteração De Potência/Cilindrada: Documento De Origem Do Motor Comprovando </w:t>
            </w:r>
            <w:r w:rsidRPr="007C2E55">
              <w:rPr>
                <w:rFonts w:ascii="Times New Roman" w:hAnsi="Times New Roman" w:cs="Times New Roman"/>
                <w:sz w:val="24"/>
                <w:szCs w:val="24"/>
              </w:rPr>
              <w:lastRenderedPageBreak/>
              <w:t>Sua Potência</w:t>
            </w:r>
            <w:r w:rsidRPr="007C2E55">
              <w:rPr>
                <w:rFonts w:ascii="Times New Roman" w:hAnsi="Times New Roman" w:cs="Times New Roman"/>
                <w:spacing w:val="-31"/>
                <w:sz w:val="24"/>
                <w:szCs w:val="24"/>
              </w:rPr>
              <w:t xml:space="preserve"> </w:t>
            </w:r>
            <w:r w:rsidRPr="007C2E55">
              <w:rPr>
                <w:rFonts w:ascii="Times New Roman" w:hAnsi="Times New Roman" w:cs="Times New Roman"/>
                <w:sz w:val="24"/>
                <w:szCs w:val="24"/>
              </w:rPr>
              <w:t>/ Cilindrada.</w:t>
            </w:r>
          </w:p>
          <w:p w14:paraId="1CE8EFDA" w14:textId="77777777" w:rsidR="007C2E55" w:rsidRPr="007C2E55" w:rsidRDefault="007C2E55" w:rsidP="007C2E55">
            <w:pPr>
              <w:pStyle w:val="TableParagraph"/>
              <w:spacing w:line="243" w:lineRule="exact"/>
              <w:ind w:left="159" w:right="262"/>
              <w:jc w:val="both"/>
              <w:rPr>
                <w:rFonts w:ascii="Times New Roman" w:hAnsi="Times New Roman" w:cs="Times New Roman"/>
                <w:sz w:val="24"/>
                <w:szCs w:val="24"/>
              </w:rPr>
            </w:pPr>
            <w:r w:rsidRPr="007C2E55">
              <w:rPr>
                <w:rFonts w:ascii="Times New Roman" w:hAnsi="Times New Roman" w:cs="Times New Roman"/>
                <w:sz w:val="24"/>
                <w:szCs w:val="24"/>
              </w:rPr>
              <w:t>Nota: Quando Do Enquadramento Da Alteração Caracterizar “Transformação De Veículo”, Deverá Ser</w:t>
            </w:r>
          </w:p>
          <w:p w14:paraId="2F464C6C"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r w:rsidRPr="007C2E55">
              <w:rPr>
                <w:rFonts w:ascii="Times New Roman" w:hAnsi="Times New Roman" w:cs="Times New Roman"/>
                <w:sz w:val="24"/>
                <w:szCs w:val="24"/>
              </w:rPr>
              <w:t>Apresentado O CAT E Nota Fiscal Da Alteração Efetuada.</w:t>
            </w:r>
          </w:p>
          <w:p w14:paraId="36EE96FD" w14:textId="77777777" w:rsidR="007C2E55" w:rsidRPr="007C2E55" w:rsidRDefault="007C2E55" w:rsidP="007C2E55">
            <w:pPr>
              <w:pStyle w:val="TableParagraph"/>
              <w:numPr>
                <w:ilvl w:val="0"/>
                <w:numId w:val="68"/>
              </w:numPr>
              <w:spacing w:before="1"/>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Dispositivo De Fixação De Porta Contêiner – Lock (*): Certificado De Garantia E Nota</w:t>
            </w:r>
            <w:r w:rsidRPr="007C2E55">
              <w:rPr>
                <w:rFonts w:ascii="Times New Roman" w:hAnsi="Times New Roman" w:cs="Times New Roman"/>
                <w:spacing w:val="-13"/>
                <w:sz w:val="24"/>
                <w:szCs w:val="24"/>
              </w:rPr>
              <w:t xml:space="preserve"> </w:t>
            </w:r>
            <w:r w:rsidRPr="007C2E55">
              <w:rPr>
                <w:rFonts w:ascii="Times New Roman" w:hAnsi="Times New Roman" w:cs="Times New Roman"/>
                <w:sz w:val="24"/>
                <w:szCs w:val="24"/>
              </w:rPr>
              <w:t>Fiscal;</w:t>
            </w:r>
          </w:p>
          <w:p w14:paraId="7A2333E2" w14:textId="77777777" w:rsidR="007C2E55" w:rsidRPr="007C2E55" w:rsidRDefault="007C2E55" w:rsidP="007C2E55">
            <w:pPr>
              <w:pStyle w:val="TableParagraph"/>
              <w:numPr>
                <w:ilvl w:val="0"/>
                <w:numId w:val="68"/>
              </w:numPr>
              <w:spacing w:before="1"/>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Retirada De GNV: Nota Fiscal De Serviço De Retirada De GNV, Emitida Por Oficina Registrada</w:t>
            </w:r>
            <w:r w:rsidRPr="007C2E55">
              <w:rPr>
                <w:rFonts w:ascii="Times New Roman" w:hAnsi="Times New Roman" w:cs="Times New Roman"/>
                <w:spacing w:val="-30"/>
                <w:sz w:val="24"/>
                <w:szCs w:val="24"/>
              </w:rPr>
              <w:t xml:space="preserve"> </w:t>
            </w:r>
            <w:r w:rsidRPr="007C2E55">
              <w:rPr>
                <w:rFonts w:ascii="Times New Roman" w:hAnsi="Times New Roman" w:cs="Times New Roman"/>
                <w:sz w:val="24"/>
                <w:szCs w:val="24"/>
              </w:rPr>
              <w:t>No INMETRO, Ou Declaração Da Retirada Efetuada Em Oficina Registrada No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INMETRO;</w:t>
            </w:r>
          </w:p>
          <w:p w14:paraId="338A6C59" w14:textId="77777777" w:rsidR="007C2E55" w:rsidRPr="007C2E55" w:rsidRDefault="007C2E55" w:rsidP="007C2E55">
            <w:pPr>
              <w:pStyle w:val="TableParagraph"/>
              <w:numPr>
                <w:ilvl w:val="0"/>
                <w:numId w:val="68"/>
              </w:numPr>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Alteração Da Condição De Ambulância Para Furgão (Veículos Originalmente “Caminhão (*)</w:t>
            </w:r>
            <w:r w:rsidRPr="007C2E55">
              <w:rPr>
                <w:rFonts w:ascii="Times New Roman" w:hAnsi="Times New Roman" w:cs="Times New Roman"/>
                <w:spacing w:val="-10"/>
                <w:sz w:val="24"/>
                <w:szCs w:val="24"/>
              </w:rPr>
              <w:t xml:space="preserve"> </w:t>
            </w:r>
            <w:r w:rsidRPr="007C2E55">
              <w:rPr>
                <w:rFonts w:ascii="Times New Roman" w:hAnsi="Times New Roman" w:cs="Times New Roman"/>
                <w:sz w:val="24"/>
                <w:szCs w:val="24"/>
              </w:rPr>
              <w:t>E</w:t>
            </w:r>
          </w:p>
          <w:p w14:paraId="606B66ED"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r w:rsidRPr="007C2E55">
              <w:rPr>
                <w:rFonts w:ascii="Times New Roman" w:hAnsi="Times New Roman" w:cs="Times New Roman"/>
                <w:sz w:val="24"/>
                <w:szCs w:val="24"/>
              </w:rPr>
              <w:t>Caminhonete” Que Foram Transformados Em Ambulância): ART, Da Modificação Realizada.</w:t>
            </w:r>
          </w:p>
          <w:p w14:paraId="13586EB6" w14:textId="77777777" w:rsidR="007C2E55" w:rsidRPr="007C2E55" w:rsidRDefault="007C2E55" w:rsidP="007C2E55">
            <w:pPr>
              <w:pStyle w:val="TableParagraph"/>
              <w:numPr>
                <w:ilvl w:val="0"/>
                <w:numId w:val="68"/>
              </w:numPr>
              <w:spacing w:before="1"/>
              <w:ind w:left="159" w:right="262" w:firstLine="0"/>
              <w:jc w:val="both"/>
              <w:rPr>
                <w:rFonts w:ascii="Times New Roman" w:hAnsi="Times New Roman" w:cs="Times New Roman"/>
                <w:sz w:val="24"/>
                <w:szCs w:val="24"/>
              </w:rPr>
            </w:pPr>
            <w:r w:rsidRPr="007C2E55">
              <w:rPr>
                <w:rFonts w:ascii="Times New Roman" w:hAnsi="Times New Roman" w:cs="Times New Roman"/>
                <w:sz w:val="24"/>
                <w:szCs w:val="24"/>
              </w:rPr>
              <w:t>Troca De Carroceria (Substituição Ou Inclusão De Equipamentos</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Veiculares):</w:t>
            </w:r>
          </w:p>
          <w:p w14:paraId="429C0313" w14:textId="77777777" w:rsidR="007C2E55" w:rsidRPr="007C2E55" w:rsidRDefault="007C2E55" w:rsidP="007C2E55">
            <w:pPr>
              <w:pStyle w:val="TableParagraph"/>
              <w:ind w:left="159" w:right="262"/>
              <w:jc w:val="both"/>
              <w:rPr>
                <w:rFonts w:ascii="Times New Roman" w:hAnsi="Times New Roman" w:cs="Times New Roman"/>
                <w:sz w:val="24"/>
                <w:szCs w:val="24"/>
              </w:rPr>
            </w:pPr>
            <w:r w:rsidRPr="007C2E55">
              <w:rPr>
                <w:rFonts w:ascii="Times New Roman" w:hAnsi="Times New Roman" w:cs="Times New Roman"/>
                <w:sz w:val="24"/>
                <w:szCs w:val="24"/>
              </w:rPr>
              <w:t>Na Substituição De Equipamentos Veiculares, Em Veículos Já Registrados, Para A Inspeção Devem Ser Exigidos A Apresentação Dos Seguintes Documentos Em Relação Ao Equipamento Veicular:</w:t>
            </w:r>
          </w:p>
          <w:p w14:paraId="762ECA43" w14:textId="77777777" w:rsidR="007C2E55" w:rsidRPr="007C2E55" w:rsidRDefault="007C2E55" w:rsidP="007C2E55">
            <w:pPr>
              <w:pStyle w:val="TableParagraph"/>
              <w:spacing w:line="243" w:lineRule="exact"/>
              <w:ind w:left="159" w:right="262"/>
              <w:jc w:val="both"/>
              <w:rPr>
                <w:rFonts w:ascii="Times New Roman" w:hAnsi="Times New Roman" w:cs="Times New Roman"/>
                <w:sz w:val="24"/>
                <w:szCs w:val="24"/>
              </w:rPr>
            </w:pPr>
            <w:r w:rsidRPr="007C2E55">
              <w:rPr>
                <w:rFonts w:ascii="Times New Roman" w:hAnsi="Times New Roman" w:cs="Times New Roman"/>
                <w:sz w:val="24"/>
                <w:szCs w:val="24"/>
              </w:rPr>
              <w:t>I - Equipamento Veicular Novo Ou Fabricado A Partir De 07 De Maio De 2002:</w:t>
            </w:r>
          </w:p>
          <w:p w14:paraId="7C126EC9"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r>
              <w:rPr>
                <w:rFonts w:ascii="Times New Roman" w:hAnsi="Times New Roman" w:cs="Times New Roman"/>
                <w:sz w:val="24"/>
                <w:szCs w:val="24"/>
              </w:rPr>
              <w:t xml:space="preserve">- </w:t>
            </w:r>
            <w:r w:rsidRPr="007C2E55">
              <w:rPr>
                <w:rFonts w:ascii="Times New Roman" w:hAnsi="Times New Roman" w:cs="Times New Roman"/>
                <w:sz w:val="24"/>
                <w:szCs w:val="24"/>
              </w:rPr>
              <w:t>Certificado De Adequação A Legislação De Trânsito -</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CAT;</w:t>
            </w:r>
          </w:p>
          <w:p w14:paraId="6A311E5C"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r>
              <w:rPr>
                <w:rFonts w:ascii="Times New Roman" w:hAnsi="Times New Roman" w:cs="Times New Roman"/>
                <w:sz w:val="24"/>
                <w:szCs w:val="24"/>
              </w:rPr>
              <w:t xml:space="preserve">- </w:t>
            </w:r>
            <w:r w:rsidRPr="007C2E55">
              <w:rPr>
                <w:rFonts w:ascii="Times New Roman" w:hAnsi="Times New Roman" w:cs="Times New Roman"/>
                <w:sz w:val="24"/>
                <w:szCs w:val="24"/>
              </w:rPr>
              <w:t>Nota</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Fiscal.</w:t>
            </w:r>
          </w:p>
          <w:p w14:paraId="7966ADAC"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p>
          <w:p w14:paraId="7321A228" w14:textId="77777777" w:rsidR="007C2E55" w:rsidRPr="007C2E55" w:rsidRDefault="007C2E55" w:rsidP="007C2E55">
            <w:pPr>
              <w:pStyle w:val="TableParagraph"/>
              <w:ind w:left="159" w:right="262"/>
              <w:jc w:val="both"/>
              <w:rPr>
                <w:rFonts w:ascii="Times New Roman" w:hAnsi="Times New Roman" w:cs="Times New Roman"/>
                <w:sz w:val="24"/>
                <w:szCs w:val="24"/>
              </w:rPr>
            </w:pPr>
            <w:r w:rsidRPr="007C2E55">
              <w:rPr>
                <w:rFonts w:ascii="Times New Roman" w:hAnsi="Times New Roman" w:cs="Times New Roman"/>
                <w:sz w:val="24"/>
                <w:szCs w:val="24"/>
              </w:rPr>
              <w:t>II - Equipamento Veicular Usado Ou Reformado Fabricado Antes De 07 De Maio De 2002:</w:t>
            </w:r>
          </w:p>
          <w:p w14:paraId="6C56D057" w14:textId="77777777" w:rsidR="007C2E55" w:rsidRPr="007C2E55" w:rsidRDefault="007C2E55" w:rsidP="007C2E55">
            <w:pPr>
              <w:pStyle w:val="TableParagraph"/>
              <w:spacing w:before="1"/>
              <w:ind w:left="159" w:right="262"/>
              <w:jc w:val="both"/>
              <w:rPr>
                <w:rFonts w:ascii="Times New Roman" w:hAnsi="Times New Roman" w:cs="Times New Roman"/>
                <w:sz w:val="24"/>
                <w:szCs w:val="24"/>
              </w:rPr>
            </w:pPr>
            <w:r w:rsidRPr="007C2E55">
              <w:rPr>
                <w:rFonts w:ascii="Times New Roman" w:hAnsi="Times New Roman" w:cs="Times New Roman"/>
                <w:sz w:val="24"/>
                <w:szCs w:val="24"/>
              </w:rPr>
              <w:t>A) Comprovação Da Procedência, Através De Nota Fiscal Original De Venda Ou Mediante Declaração Do</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Proprietário,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Responsabilizando-Se</w:t>
            </w:r>
            <w:r w:rsidRPr="007C2E55">
              <w:rPr>
                <w:rFonts w:ascii="Times New Roman" w:hAnsi="Times New Roman" w:cs="Times New Roman"/>
                <w:spacing w:val="-9"/>
                <w:sz w:val="24"/>
                <w:szCs w:val="24"/>
              </w:rPr>
              <w:t xml:space="preserve"> </w:t>
            </w:r>
            <w:r w:rsidRPr="007C2E55">
              <w:rPr>
                <w:rFonts w:ascii="Times New Roman" w:hAnsi="Times New Roman" w:cs="Times New Roman"/>
                <w:sz w:val="24"/>
                <w:szCs w:val="24"/>
              </w:rPr>
              <w:t>Civil</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E</w:t>
            </w:r>
            <w:r w:rsidRPr="007C2E55">
              <w:rPr>
                <w:rFonts w:ascii="Times New Roman" w:hAnsi="Times New Roman" w:cs="Times New Roman"/>
                <w:spacing w:val="-9"/>
                <w:sz w:val="24"/>
                <w:szCs w:val="24"/>
              </w:rPr>
              <w:t xml:space="preserve"> </w:t>
            </w:r>
            <w:r w:rsidRPr="007C2E55">
              <w:rPr>
                <w:rFonts w:ascii="Times New Roman" w:hAnsi="Times New Roman" w:cs="Times New Roman"/>
                <w:sz w:val="24"/>
                <w:szCs w:val="24"/>
              </w:rPr>
              <w:t>Criminalmente</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Pela</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Procedência</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Lícita</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8"/>
                <w:sz w:val="24"/>
                <w:szCs w:val="24"/>
              </w:rPr>
              <w:t xml:space="preserve"> </w:t>
            </w:r>
            <w:r w:rsidRPr="007C2E55">
              <w:rPr>
                <w:rFonts w:ascii="Times New Roman" w:hAnsi="Times New Roman" w:cs="Times New Roman"/>
                <w:sz w:val="24"/>
                <w:szCs w:val="24"/>
              </w:rPr>
              <w:t>Equipamento Veicular.</w:t>
            </w:r>
          </w:p>
          <w:p w14:paraId="59838487" w14:textId="77777777" w:rsidR="007C2E55" w:rsidRPr="007C2E55" w:rsidRDefault="007C2E55" w:rsidP="007C2E55">
            <w:pPr>
              <w:pStyle w:val="TableParagraph"/>
              <w:ind w:left="159" w:right="262"/>
              <w:jc w:val="both"/>
              <w:rPr>
                <w:rFonts w:ascii="Times New Roman" w:hAnsi="Times New Roman" w:cs="Times New Roman"/>
                <w:sz w:val="24"/>
                <w:szCs w:val="24"/>
              </w:rPr>
            </w:pPr>
            <w:r w:rsidRPr="007C2E55">
              <w:rPr>
                <w:rFonts w:ascii="Times New Roman" w:hAnsi="Times New Roman" w:cs="Times New Roman"/>
                <w:sz w:val="24"/>
                <w:szCs w:val="24"/>
              </w:rPr>
              <w:t>Observação: No Caso De Carroceria Aberta Ou Fechada Deverá Ser Anotado No CSV O Novo Comprimento Linear Do Equipamento.</w:t>
            </w:r>
          </w:p>
          <w:p w14:paraId="258010AD" w14:textId="77777777" w:rsidR="007C2E55" w:rsidRPr="007C2E55" w:rsidRDefault="007C2E55" w:rsidP="007C2E55">
            <w:pPr>
              <w:pStyle w:val="TableParagraph"/>
              <w:spacing w:before="2"/>
              <w:ind w:left="159" w:right="262"/>
              <w:jc w:val="both"/>
              <w:rPr>
                <w:rFonts w:ascii="Times New Roman" w:hAnsi="Times New Roman" w:cs="Times New Roman"/>
                <w:sz w:val="24"/>
                <w:szCs w:val="24"/>
              </w:rPr>
            </w:pPr>
          </w:p>
          <w:p w14:paraId="126EC404" w14:textId="3D0C8A53" w:rsidR="007C2E55" w:rsidRDefault="007C2E55" w:rsidP="007C2E55">
            <w:pPr>
              <w:pStyle w:val="TableParagraph"/>
              <w:ind w:left="114" w:right="262"/>
              <w:jc w:val="center"/>
              <w:rPr>
                <w:b/>
                <w:sz w:val="24"/>
              </w:rPr>
            </w:pPr>
            <w:r w:rsidRPr="007C2E55">
              <w:rPr>
                <w:rFonts w:ascii="Times New Roman" w:hAnsi="Times New Roman" w:cs="Times New Roman"/>
                <w:sz w:val="24"/>
                <w:szCs w:val="24"/>
              </w:rPr>
              <w:t>Nota Geral: Particularidades Sobre Os Itens A Serem Inspecionados E Detalhamentos Sobre A Viabilidade Das Modificações Descritas Estão Disponibilizadas Junto Ao OIA Nos PT(S), IT(S) E Itens 4 E 9 Da IT-18.</w:t>
            </w:r>
          </w:p>
        </w:tc>
      </w:tr>
      <w:tr w:rsidR="007C2E55" w14:paraId="19CE4DB8" w14:textId="77777777" w:rsidTr="007C2E55">
        <w:trPr>
          <w:trHeight w:val="397"/>
        </w:trPr>
        <w:tc>
          <w:tcPr>
            <w:tcW w:w="2002" w:type="dxa"/>
            <w:shd w:val="clear" w:color="auto" w:fill="FFFFFF" w:themeFill="background1"/>
            <w:vAlign w:val="center"/>
          </w:tcPr>
          <w:p w14:paraId="17FCCF69" w14:textId="17FDFB61" w:rsidR="007C2E55" w:rsidRDefault="007C2E55" w:rsidP="007C2E55">
            <w:pPr>
              <w:pStyle w:val="TableParagraph"/>
              <w:ind w:left="114" w:right="262"/>
              <w:jc w:val="center"/>
              <w:rPr>
                <w:b/>
                <w:sz w:val="24"/>
              </w:rPr>
            </w:pPr>
            <w:r w:rsidRPr="007C2E55">
              <w:rPr>
                <w:rFonts w:ascii="Times New Roman" w:hAnsi="Times New Roman" w:cs="Times New Roman"/>
                <w:sz w:val="24"/>
                <w:szCs w:val="24"/>
              </w:rPr>
              <w:lastRenderedPageBreak/>
              <w:t>Veículos Modificados</w:t>
            </w:r>
          </w:p>
        </w:tc>
        <w:tc>
          <w:tcPr>
            <w:tcW w:w="8647" w:type="dxa"/>
            <w:shd w:val="clear" w:color="auto" w:fill="FFFFFF" w:themeFill="background1"/>
            <w:vAlign w:val="center"/>
          </w:tcPr>
          <w:p w14:paraId="05A17EE6"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EIXOS AUXILIARES E EIXOS VEICULARES:</w:t>
            </w:r>
          </w:p>
          <w:p w14:paraId="1F8DFC0C"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Base Legal: Portarias Inmetro nº 495/2021; Portaria Inmetro nº 496/2021; Resolução Contran nº 916/2022; Resolução Contran 882/2021; Portaria Senatran nº 268/2022.</w:t>
            </w:r>
          </w:p>
          <w:p w14:paraId="250B1E92" w14:textId="77777777" w:rsidR="007C2E55" w:rsidRPr="007C2E55" w:rsidRDefault="007C2E55" w:rsidP="007C2E55">
            <w:pPr>
              <w:pStyle w:val="TableParagraph"/>
              <w:ind w:left="115" w:right="106"/>
              <w:jc w:val="both"/>
              <w:rPr>
                <w:rFonts w:ascii="Times New Roman" w:hAnsi="Times New Roman" w:cs="Times New Roman"/>
                <w:iCs/>
                <w:sz w:val="24"/>
                <w:szCs w:val="24"/>
              </w:rPr>
            </w:pPr>
          </w:p>
          <w:p w14:paraId="36A08215"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 Para a inclusão ou modificação de EIXO VEICULAR, de EIXO DIRECIONAL e/ou de eixo auto-direcional em caminhão, caminhão-trator, ônibus, reboques e semirreboques,EXIGE-SE para execução da inspeção (adicional ao CRLV/CRV ou equivalente e do documento de identificação do condutor ou proprietário do veículo):</w:t>
            </w:r>
          </w:p>
          <w:p w14:paraId="46AB3E90" w14:textId="77777777" w:rsidR="007C2E55" w:rsidRPr="007C2E55" w:rsidRDefault="007C2E55" w:rsidP="007C2E55">
            <w:pPr>
              <w:pStyle w:val="TableParagraph"/>
              <w:ind w:left="115" w:right="106"/>
              <w:jc w:val="both"/>
              <w:rPr>
                <w:rFonts w:ascii="Times New Roman" w:hAnsi="Times New Roman" w:cs="Times New Roman"/>
                <w:iCs/>
                <w:sz w:val="24"/>
                <w:szCs w:val="24"/>
              </w:rPr>
            </w:pPr>
          </w:p>
          <w:p w14:paraId="328BF979"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 xml:space="preserve"> – Autorização do DETRAN compatível ao instalado para posterior emissão de CSV; II - Nota fiscal do eixo (1);</w:t>
            </w:r>
          </w:p>
          <w:p w14:paraId="3EEE64A8"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Certificado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avaliação</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da</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conformidade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eixo</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veicular,</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em</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atendimento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à</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regulamentação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do INMETRO (2) (3);</w:t>
            </w:r>
          </w:p>
          <w:p w14:paraId="5A9868BB"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 ART,</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emitida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por</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profissional</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legalmente</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habilitado,</w:t>
            </w:r>
            <w:r w:rsidRPr="007C2E55">
              <w:rPr>
                <w:rFonts w:ascii="Times New Roman" w:hAnsi="Times New Roman" w:cs="Times New Roman"/>
                <w:iCs/>
                <w:spacing w:val="-1"/>
                <w:sz w:val="24"/>
                <w:szCs w:val="24"/>
              </w:rPr>
              <w:t xml:space="preserve"> </w:t>
            </w:r>
            <w:r w:rsidRPr="007C2E55">
              <w:rPr>
                <w:rFonts w:ascii="Times New Roman" w:hAnsi="Times New Roman" w:cs="Times New Roman"/>
                <w:iCs/>
                <w:sz w:val="24"/>
                <w:szCs w:val="24"/>
              </w:rPr>
              <w:t>para</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adaptação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eixo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direcional</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ou</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eixo autodirecional (3);</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e</w:t>
            </w:r>
          </w:p>
          <w:p w14:paraId="23F6B6C3"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 Notas fiscais dos componentes de direção</w:t>
            </w:r>
            <w:r w:rsidRPr="007C2E55">
              <w:rPr>
                <w:rFonts w:ascii="Times New Roman" w:hAnsi="Times New Roman" w:cs="Times New Roman"/>
                <w:iCs/>
                <w:spacing w:val="-5"/>
                <w:sz w:val="24"/>
                <w:szCs w:val="24"/>
              </w:rPr>
              <w:t xml:space="preserve"> </w:t>
            </w:r>
            <w:r w:rsidRPr="007C2E55">
              <w:rPr>
                <w:rFonts w:ascii="Times New Roman" w:hAnsi="Times New Roman" w:cs="Times New Roman"/>
                <w:iCs/>
                <w:sz w:val="24"/>
                <w:szCs w:val="24"/>
              </w:rPr>
              <w:t>(1).</w:t>
            </w:r>
          </w:p>
          <w:p w14:paraId="4ACE0EBC" w14:textId="77777777" w:rsidR="007C2E55" w:rsidRPr="007C2E55" w:rsidRDefault="007C2E55" w:rsidP="007C2E55">
            <w:pPr>
              <w:pStyle w:val="TableParagraph"/>
              <w:ind w:left="115" w:right="106"/>
              <w:jc w:val="both"/>
              <w:rPr>
                <w:rFonts w:ascii="Times New Roman" w:hAnsi="Times New Roman" w:cs="Times New Roman"/>
                <w:iCs/>
                <w:sz w:val="24"/>
                <w:szCs w:val="24"/>
              </w:rPr>
            </w:pPr>
          </w:p>
          <w:p w14:paraId="5E182F77"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Onde:</w:t>
            </w:r>
          </w:p>
          <w:p w14:paraId="60E1DB05"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iCs/>
                <w:sz w:val="24"/>
                <w:szCs w:val="24"/>
              </w:rPr>
              <w:t>Todos os eixos veiculares, direcional e auto-direcional, bem como os componentes de</w:t>
            </w:r>
            <w:r w:rsidRPr="007C2E55">
              <w:rPr>
                <w:rFonts w:ascii="Times New Roman" w:hAnsi="Times New Roman" w:cs="Times New Roman"/>
                <w:iCs/>
                <w:spacing w:val="-22"/>
                <w:sz w:val="24"/>
                <w:szCs w:val="24"/>
              </w:rPr>
              <w:t xml:space="preserve"> </w:t>
            </w:r>
            <w:r w:rsidRPr="007C2E55">
              <w:rPr>
                <w:rFonts w:ascii="Times New Roman" w:hAnsi="Times New Roman" w:cs="Times New Roman"/>
                <w:iCs/>
                <w:sz w:val="24"/>
                <w:szCs w:val="24"/>
              </w:rPr>
              <w:t>direção devem</w:t>
            </w:r>
            <w:r w:rsidRPr="007C2E55">
              <w:rPr>
                <w:rFonts w:ascii="Times New Roman" w:hAnsi="Times New Roman" w:cs="Times New Roman"/>
                <w:sz w:val="24"/>
                <w:szCs w:val="24"/>
              </w:rPr>
              <w:t xml:space="preserve"> ser sem uso.</w:t>
            </w:r>
          </w:p>
          <w:p w14:paraId="539C3325"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Quando do caso da instalação do terceiro eixo Veicular Auxiliar (não direcional /</w:t>
            </w:r>
            <w:r w:rsidRPr="007C2E55">
              <w:rPr>
                <w:rFonts w:ascii="Times New Roman" w:hAnsi="Times New Roman" w:cs="Times New Roman"/>
                <w:spacing w:val="-31"/>
                <w:sz w:val="24"/>
                <w:szCs w:val="24"/>
              </w:rPr>
              <w:t xml:space="preserve"> </w:t>
            </w:r>
            <w:r w:rsidRPr="007C2E55">
              <w:rPr>
                <w:rFonts w:ascii="Times New Roman" w:hAnsi="Times New Roman" w:cs="Times New Roman"/>
                <w:sz w:val="24"/>
                <w:szCs w:val="24"/>
              </w:rPr>
              <w:t xml:space="preserve">autodirecional) </w:t>
            </w:r>
            <w:r w:rsidRPr="007C2E55">
              <w:rPr>
                <w:rFonts w:ascii="Times New Roman" w:hAnsi="Times New Roman" w:cs="Times New Roman"/>
                <w:w w:val="99"/>
                <w:sz w:val="24"/>
                <w:szCs w:val="24"/>
              </w:rPr>
              <w:t xml:space="preserve"> </w:t>
            </w:r>
            <w:r w:rsidRPr="007C2E55">
              <w:rPr>
                <w:rFonts w:ascii="Times New Roman" w:hAnsi="Times New Roman" w:cs="Times New Roman"/>
                <w:sz w:val="24"/>
                <w:szCs w:val="24"/>
              </w:rPr>
              <w:t xml:space="preserve">em “Caminhão; Caminhão Trator e Ônibus”, conforme Portaria Inmetro nº 495/2021 é obrigatório ao adaptador o fornecimento também do “Certificado de Garantia”. No mesmo estão apresentadas as informações relacionadas ao PBT do veículo após instalação, número do chassi onde instalado; novo PBT; nome do instalador; modelo do Eixo; Número do Eixo Veicular Auxiliar, entre outras </w:t>
            </w:r>
            <w:r w:rsidRPr="007C2E55">
              <w:rPr>
                <w:rFonts w:ascii="Times New Roman" w:hAnsi="Times New Roman" w:cs="Times New Roman"/>
                <w:sz w:val="24"/>
                <w:szCs w:val="24"/>
              </w:rPr>
              <w:lastRenderedPageBreak/>
              <w:t>informações, devendo o mesmo ser anexado ao processo.</w:t>
            </w:r>
          </w:p>
          <w:p w14:paraId="2A62F499"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Cabe também ao instalador a aposição do “Selo de Identificação da Conformidade” (selo do</w:t>
            </w:r>
          </w:p>
          <w:p w14:paraId="314E6979"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adaptador) condição em que será verificada e dados conferidos com restante da documentação.</w:t>
            </w:r>
          </w:p>
          <w:p w14:paraId="28312345"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Nota: Cópia ilustrativa dos citados encontra-se junto a este tópico</w:t>
            </w:r>
          </w:p>
          <w:p w14:paraId="0022DF85" w14:textId="77777777" w:rsidR="007C2E55" w:rsidRPr="007C2E55" w:rsidRDefault="007C2E55" w:rsidP="007C2E55">
            <w:pPr>
              <w:pStyle w:val="TableParagraph"/>
              <w:ind w:left="115" w:right="106"/>
              <w:jc w:val="both"/>
              <w:rPr>
                <w:rFonts w:ascii="Times New Roman" w:hAnsi="Times New Roman" w:cs="Times New Roman"/>
                <w:sz w:val="24"/>
                <w:szCs w:val="24"/>
              </w:rPr>
            </w:pPr>
          </w:p>
          <w:p w14:paraId="54E58F70"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Sobre item IV: Para os casos do eixo Veicular Auxiliar dos “Reboques e Semi-Reboques” e para quando do “ eixo direcional ou do eixo autodirecional de todos os veículos”, a partir do estabelecimento do programa de avaliação da conformidade pelo INMETRO (condição em que estará listada neste documento quando existente) a ART citada deve ser substituída pelo certificado de avaliação da conformidade, condição já obrigatória para eixos Veiculares</w:t>
            </w:r>
            <w:r w:rsidRPr="007C2E55">
              <w:rPr>
                <w:rFonts w:ascii="Times New Roman" w:hAnsi="Times New Roman" w:cs="Times New Roman"/>
                <w:spacing w:val="-17"/>
                <w:sz w:val="24"/>
                <w:szCs w:val="24"/>
              </w:rPr>
              <w:t xml:space="preserve"> </w:t>
            </w:r>
            <w:r w:rsidRPr="007C2E55">
              <w:rPr>
                <w:rFonts w:ascii="Times New Roman" w:hAnsi="Times New Roman" w:cs="Times New Roman"/>
                <w:sz w:val="24"/>
                <w:szCs w:val="24"/>
              </w:rPr>
              <w:t>e</w:t>
            </w:r>
          </w:p>
          <w:p w14:paraId="05BC9648"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w w:val="99"/>
                <w:sz w:val="24"/>
                <w:szCs w:val="24"/>
              </w:rPr>
              <w:t xml:space="preserve"> </w:t>
            </w:r>
            <w:r w:rsidRPr="007C2E55">
              <w:rPr>
                <w:rFonts w:ascii="Times New Roman" w:hAnsi="Times New Roman" w:cs="Times New Roman"/>
                <w:sz w:val="24"/>
                <w:szCs w:val="24"/>
              </w:rPr>
              <w:t>Auxiliares “não direcionais e não auto-direcionais”.</w:t>
            </w:r>
          </w:p>
          <w:p w14:paraId="2EDDFACF" w14:textId="77777777" w:rsidR="007C2E55" w:rsidRPr="007C2E55" w:rsidRDefault="007C2E55" w:rsidP="007C2E55">
            <w:pPr>
              <w:pStyle w:val="TableParagraph"/>
              <w:ind w:left="115" w:right="106"/>
              <w:jc w:val="both"/>
              <w:rPr>
                <w:rFonts w:ascii="Times New Roman" w:hAnsi="Times New Roman" w:cs="Times New Roman"/>
                <w:sz w:val="24"/>
                <w:szCs w:val="24"/>
              </w:rPr>
            </w:pPr>
          </w:p>
          <w:p w14:paraId="14EBA8F3"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- 4º EIXO DIRECIONAL / AUTO-DIRECIONAL, EM SEMI-REBOQUES (condições complementares): A inclusão de quarto eixo veicular em veículo semirreboque somente pode ser realizada se:</w:t>
            </w:r>
          </w:p>
          <w:p w14:paraId="2FBD2C46"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O implemento (Semi-Reboque) for dotado de sistema de freios</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ABS;</w:t>
            </w:r>
          </w:p>
          <w:p w14:paraId="0758438A"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No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processo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inspeção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segurança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veicular</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para</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obtenção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CSV</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for</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apresentado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à</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ITL</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para</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anexar ao</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processo:</w:t>
            </w:r>
          </w:p>
          <w:p w14:paraId="6023AAE5" w14:textId="77777777" w:rsidR="007C2E55" w:rsidRPr="007C2E55" w:rsidRDefault="007C2E55" w:rsidP="007C2E55">
            <w:pPr>
              <w:pStyle w:val="TableParagraph"/>
              <w:ind w:left="115" w:right="106"/>
              <w:jc w:val="both"/>
              <w:rPr>
                <w:rFonts w:ascii="Times New Roman" w:hAnsi="Times New Roman" w:cs="Times New Roman"/>
                <w:sz w:val="24"/>
                <w:szCs w:val="24"/>
              </w:rPr>
            </w:pPr>
          </w:p>
          <w:p w14:paraId="53600202" w14:textId="77777777"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sz w:val="24"/>
                <w:szCs w:val="24"/>
              </w:rPr>
              <w:t>LAUDO TÉCNICO ESTRUTURAL, acompanhado da respectiva Anotação de Responsabilidade Técnica</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(ART)</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profissional</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responsável</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pela</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análise,</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concluindo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que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chassi</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suporta</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transitar com 58,5 t de Peso Bruto Total Combinado (PBTC);</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e</w:t>
            </w:r>
          </w:p>
          <w:p w14:paraId="2539F95E" w14:textId="77777777" w:rsidR="007C2E55" w:rsidRPr="007C2E55" w:rsidRDefault="007C2E55" w:rsidP="007C2E55">
            <w:pPr>
              <w:pStyle w:val="TableParagraph"/>
              <w:ind w:left="115" w:right="106"/>
              <w:jc w:val="both"/>
              <w:rPr>
                <w:rFonts w:ascii="Times New Roman" w:hAnsi="Times New Roman" w:cs="Times New Roman"/>
                <w:sz w:val="24"/>
                <w:szCs w:val="24"/>
              </w:rPr>
            </w:pPr>
          </w:p>
          <w:p w14:paraId="58ADACE2" w14:textId="3C20618B" w:rsidR="007C2E55" w:rsidRPr="007C2E55" w:rsidRDefault="007C2E55" w:rsidP="007C2E55">
            <w:pPr>
              <w:pStyle w:val="TableParagraph"/>
              <w:ind w:left="115" w:right="106"/>
              <w:jc w:val="both"/>
              <w:rPr>
                <w:sz w:val="24"/>
              </w:rPr>
            </w:pPr>
            <w:r w:rsidRPr="007C2E55">
              <w:rPr>
                <w:rFonts w:ascii="Times New Roman" w:hAnsi="Times New Roman" w:cs="Times New Roman"/>
                <w:sz w:val="24"/>
                <w:szCs w:val="24"/>
              </w:rPr>
              <w:t>- LAUDO DO SISTEMA DE FREIOS acompanhado de ESQUEMA PNEUMÁTICO, comprimento de tubulações,</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posicionamento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das</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válvulas,</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capacidade</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reservatório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ar</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e</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esquema</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elétrico para que possa ser verificado durante a</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inspeção</w:t>
            </w:r>
            <w:r w:rsidRPr="007C2E55">
              <w:rPr>
                <w:rFonts w:ascii="Times New Roman" w:hAnsi="Times New Roman" w:cs="Times New Roman"/>
                <w:i/>
                <w:sz w:val="24"/>
                <w:szCs w:val="24"/>
              </w:rPr>
              <w:t>;</w:t>
            </w:r>
          </w:p>
        </w:tc>
      </w:tr>
      <w:tr w:rsidR="007C2E55" w14:paraId="779EEF01" w14:textId="77777777" w:rsidTr="007C2E55">
        <w:trPr>
          <w:trHeight w:val="397"/>
        </w:trPr>
        <w:tc>
          <w:tcPr>
            <w:tcW w:w="2002" w:type="dxa"/>
            <w:shd w:val="clear" w:color="auto" w:fill="FFFFFF" w:themeFill="background1"/>
            <w:vAlign w:val="center"/>
          </w:tcPr>
          <w:p w14:paraId="79F74D0E" w14:textId="4C835A7B" w:rsidR="007C2E55" w:rsidRPr="007C2E55" w:rsidRDefault="007C2E55" w:rsidP="007C2E55">
            <w:pPr>
              <w:pStyle w:val="TableParagraph"/>
              <w:ind w:left="114" w:right="262"/>
              <w:jc w:val="center"/>
              <w:rPr>
                <w:rFonts w:ascii="Times New Roman" w:hAnsi="Times New Roman" w:cs="Times New Roman"/>
                <w:bCs/>
                <w:sz w:val="24"/>
                <w:szCs w:val="24"/>
              </w:rPr>
            </w:pPr>
            <w:r w:rsidRPr="007C2E55">
              <w:rPr>
                <w:rFonts w:ascii="Times New Roman" w:hAnsi="Times New Roman" w:cs="Times New Roman"/>
                <w:bCs/>
                <w:sz w:val="24"/>
                <w:szCs w:val="24"/>
              </w:rPr>
              <w:lastRenderedPageBreak/>
              <w:t>Veículos Modificados</w:t>
            </w:r>
          </w:p>
        </w:tc>
        <w:tc>
          <w:tcPr>
            <w:tcW w:w="8647" w:type="dxa"/>
            <w:shd w:val="clear" w:color="auto" w:fill="FFFFFF" w:themeFill="background1"/>
            <w:vAlign w:val="center"/>
          </w:tcPr>
          <w:p w14:paraId="69B36A73" w14:textId="77777777" w:rsidR="007C2E55" w:rsidRPr="007C2E55" w:rsidRDefault="007C2E55" w:rsidP="007C2E55">
            <w:pPr>
              <w:pStyle w:val="TableParagraph"/>
              <w:tabs>
                <w:tab w:val="left" w:pos="307"/>
              </w:tabs>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Atender</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às Combinações</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Veículos</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para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Transporte</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Carga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(CVC)</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dispostas</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na</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Portaria</w:t>
            </w:r>
            <w:r w:rsidRPr="007C2E55">
              <w:rPr>
                <w:rFonts w:ascii="Times New Roman" w:hAnsi="Times New Roman" w:cs="Times New Roman"/>
                <w:iCs/>
                <w:spacing w:val="-1"/>
                <w:sz w:val="24"/>
                <w:szCs w:val="24"/>
              </w:rPr>
              <w:t xml:space="preserve"> </w:t>
            </w:r>
            <w:r w:rsidRPr="007C2E55">
              <w:rPr>
                <w:rFonts w:ascii="Times New Roman" w:hAnsi="Times New Roman" w:cs="Times New Roman"/>
                <w:iCs/>
                <w:sz w:val="24"/>
                <w:szCs w:val="24"/>
              </w:rPr>
              <w:t>Senatran 268/2022 abaixo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compilada:</w:t>
            </w:r>
          </w:p>
          <w:p w14:paraId="23079C7D" w14:textId="77777777" w:rsidR="007C2E55" w:rsidRPr="007C2E55" w:rsidRDefault="007C2E55" w:rsidP="007C2E55">
            <w:pPr>
              <w:pStyle w:val="TableParagraph"/>
              <w:tabs>
                <w:tab w:val="left" w:pos="319"/>
              </w:tabs>
              <w:spacing w:before="26"/>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 A ITL responsável pela inspeção técnica de segurança veicular deve checar se as informações apresentadas são condizentes com o veículo</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inspecionado.</w:t>
            </w:r>
          </w:p>
          <w:p w14:paraId="760B31A9" w14:textId="77777777" w:rsidR="007C2E55" w:rsidRPr="007C2E55" w:rsidRDefault="007C2E55" w:rsidP="007C2E55">
            <w:pPr>
              <w:pStyle w:val="TableParagraph"/>
              <w:ind w:left="115" w:right="106"/>
              <w:jc w:val="both"/>
              <w:rPr>
                <w:rFonts w:ascii="Times New Roman" w:hAnsi="Times New Roman" w:cs="Times New Roman"/>
                <w:iCs/>
                <w:sz w:val="24"/>
                <w:szCs w:val="24"/>
              </w:rPr>
            </w:pPr>
            <w:r w:rsidRPr="007C2E55">
              <w:rPr>
                <w:rFonts w:ascii="Times New Roman" w:hAnsi="Times New Roman" w:cs="Times New Roman"/>
                <w:iCs/>
                <w:sz w:val="24"/>
                <w:szCs w:val="24"/>
              </w:rPr>
              <w:t>Notas Gerais sobre Adaptações de quaisquer tipos de Eixos:</w:t>
            </w:r>
          </w:p>
          <w:p w14:paraId="2960FF04" w14:textId="77777777" w:rsidR="007C2E55" w:rsidRPr="007C2E55" w:rsidRDefault="007C2E55" w:rsidP="007C2E55">
            <w:pPr>
              <w:pStyle w:val="TableParagraph"/>
              <w:numPr>
                <w:ilvl w:val="0"/>
                <w:numId w:val="63"/>
              </w:numPr>
              <w:tabs>
                <w:tab w:val="left" w:pos="216"/>
              </w:tabs>
              <w:ind w:left="115" w:right="106" w:firstLine="0"/>
              <w:jc w:val="both"/>
              <w:rPr>
                <w:rFonts w:ascii="Times New Roman" w:hAnsi="Times New Roman" w:cs="Times New Roman"/>
                <w:iCs/>
                <w:sz w:val="24"/>
                <w:szCs w:val="24"/>
              </w:rPr>
            </w:pPr>
            <w:r w:rsidRPr="007C2E55">
              <w:rPr>
                <w:rFonts w:ascii="Times New Roman" w:hAnsi="Times New Roman" w:cs="Times New Roman"/>
                <w:iCs/>
                <w:sz w:val="24"/>
                <w:szCs w:val="24"/>
              </w:rPr>
              <w:t>É</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vedada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alteração</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na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suspensão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dianteira,</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exceto</w:t>
            </w:r>
            <w:r w:rsidRPr="007C2E55">
              <w:rPr>
                <w:rFonts w:ascii="Times New Roman" w:hAnsi="Times New Roman" w:cs="Times New Roman"/>
                <w:iCs/>
                <w:spacing w:val="-1"/>
                <w:sz w:val="24"/>
                <w:szCs w:val="24"/>
              </w:rPr>
              <w:t xml:space="preserve"> </w:t>
            </w:r>
            <w:r w:rsidRPr="007C2E55">
              <w:rPr>
                <w:rFonts w:ascii="Times New Roman" w:hAnsi="Times New Roman" w:cs="Times New Roman"/>
                <w:iCs/>
                <w:sz w:val="24"/>
                <w:szCs w:val="24"/>
              </w:rPr>
              <w:t>para</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instalação</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do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sistema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tração</w:t>
            </w:r>
            <w:r w:rsidRPr="007C2E55">
              <w:rPr>
                <w:rFonts w:ascii="Times New Roman" w:hAnsi="Times New Roman" w:cs="Times New Roman"/>
                <w:iCs/>
                <w:spacing w:val="-3"/>
                <w:sz w:val="24"/>
                <w:szCs w:val="24"/>
              </w:rPr>
              <w:t xml:space="preserve"> </w:t>
            </w:r>
            <w:r w:rsidRPr="007C2E55">
              <w:rPr>
                <w:rFonts w:ascii="Times New Roman" w:hAnsi="Times New Roman" w:cs="Times New Roman"/>
                <w:iCs/>
                <w:sz w:val="24"/>
                <w:szCs w:val="24"/>
              </w:rPr>
              <w:t>e</w:t>
            </w:r>
            <w:r w:rsidRPr="007C2E55">
              <w:rPr>
                <w:rFonts w:ascii="Times New Roman" w:hAnsi="Times New Roman" w:cs="Times New Roman"/>
                <w:iCs/>
                <w:spacing w:val="-1"/>
                <w:sz w:val="24"/>
                <w:szCs w:val="24"/>
              </w:rPr>
              <w:t xml:space="preserve"> </w:t>
            </w:r>
            <w:r w:rsidRPr="007C2E55">
              <w:rPr>
                <w:rFonts w:ascii="Times New Roman" w:hAnsi="Times New Roman" w:cs="Times New Roman"/>
                <w:iCs/>
                <w:sz w:val="24"/>
                <w:szCs w:val="24"/>
              </w:rPr>
              <w:t>para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incluir ou excluir eixo auxiliar, direcional ou auto</w:t>
            </w:r>
            <w:r w:rsidRPr="007C2E55">
              <w:rPr>
                <w:rFonts w:ascii="Times New Roman" w:hAnsi="Times New Roman" w:cs="Times New Roman"/>
                <w:iCs/>
                <w:spacing w:val="-5"/>
                <w:sz w:val="24"/>
                <w:szCs w:val="24"/>
              </w:rPr>
              <w:t xml:space="preserve"> </w:t>
            </w:r>
            <w:r w:rsidRPr="007C2E55">
              <w:rPr>
                <w:rFonts w:ascii="Times New Roman" w:hAnsi="Times New Roman" w:cs="Times New Roman"/>
                <w:iCs/>
                <w:sz w:val="24"/>
                <w:szCs w:val="24"/>
              </w:rPr>
              <w:t>direcional.</w:t>
            </w:r>
          </w:p>
          <w:p w14:paraId="48A32AFA" w14:textId="77777777" w:rsidR="007C2E55" w:rsidRPr="007C2E55" w:rsidRDefault="007C2E55" w:rsidP="007C2E55">
            <w:pPr>
              <w:pStyle w:val="TableParagraph"/>
              <w:numPr>
                <w:ilvl w:val="0"/>
                <w:numId w:val="63"/>
              </w:numPr>
              <w:tabs>
                <w:tab w:val="left" w:pos="216"/>
              </w:tabs>
              <w:ind w:left="115" w:right="106" w:firstLine="0"/>
              <w:jc w:val="both"/>
              <w:rPr>
                <w:rFonts w:ascii="Times New Roman" w:hAnsi="Times New Roman" w:cs="Times New Roman"/>
                <w:iCs/>
                <w:sz w:val="24"/>
                <w:szCs w:val="24"/>
              </w:rPr>
            </w:pPr>
            <w:r w:rsidRPr="007C2E55">
              <w:rPr>
                <w:rFonts w:ascii="Times New Roman" w:hAnsi="Times New Roman" w:cs="Times New Roman"/>
                <w:iCs/>
                <w:sz w:val="24"/>
                <w:szCs w:val="24"/>
              </w:rPr>
              <w:t>É</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vedada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a</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adaptação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quarto</w:t>
            </w:r>
            <w:r w:rsidRPr="007C2E55">
              <w:rPr>
                <w:rFonts w:ascii="Times New Roman" w:hAnsi="Times New Roman" w:cs="Times New Roman"/>
                <w:iCs/>
                <w:spacing w:val="-1"/>
                <w:sz w:val="24"/>
                <w:szCs w:val="24"/>
              </w:rPr>
              <w:t xml:space="preserve"> </w:t>
            </w:r>
            <w:r w:rsidRPr="007C2E55">
              <w:rPr>
                <w:rFonts w:ascii="Times New Roman" w:hAnsi="Times New Roman" w:cs="Times New Roman"/>
                <w:iCs/>
                <w:sz w:val="24"/>
                <w:szCs w:val="24"/>
              </w:rPr>
              <w:t>eixo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em</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caminhão,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salvo</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quando</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se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tratar</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de</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eixo</w:t>
            </w:r>
            <w:r w:rsidRPr="007C2E55">
              <w:rPr>
                <w:rFonts w:ascii="Times New Roman" w:hAnsi="Times New Roman" w:cs="Times New Roman"/>
                <w:iCs/>
                <w:spacing w:val="-4"/>
                <w:sz w:val="24"/>
                <w:szCs w:val="24"/>
              </w:rPr>
              <w:t xml:space="preserve"> </w:t>
            </w:r>
            <w:r w:rsidRPr="007C2E55">
              <w:rPr>
                <w:rFonts w:ascii="Times New Roman" w:hAnsi="Times New Roman" w:cs="Times New Roman"/>
                <w:iCs/>
                <w:sz w:val="24"/>
                <w:szCs w:val="24"/>
              </w:rPr>
              <w:t>direcional</w:t>
            </w:r>
            <w:r w:rsidRPr="007C2E55">
              <w:rPr>
                <w:rFonts w:ascii="Times New Roman" w:hAnsi="Times New Roman" w:cs="Times New Roman"/>
                <w:iCs/>
                <w:spacing w:val="-2"/>
                <w:sz w:val="24"/>
                <w:szCs w:val="24"/>
              </w:rPr>
              <w:t xml:space="preserve"> </w:t>
            </w:r>
            <w:r w:rsidRPr="007C2E55">
              <w:rPr>
                <w:rFonts w:ascii="Times New Roman" w:hAnsi="Times New Roman" w:cs="Times New Roman"/>
                <w:iCs/>
                <w:sz w:val="24"/>
                <w:szCs w:val="24"/>
              </w:rPr>
              <w:t>ou autodirecional;</w:t>
            </w:r>
          </w:p>
          <w:p w14:paraId="4A95F61B" w14:textId="77777777" w:rsidR="007C2E55" w:rsidRPr="007C2E55" w:rsidRDefault="007C2E55" w:rsidP="007C2E55">
            <w:pPr>
              <w:pStyle w:val="TableParagraph"/>
              <w:numPr>
                <w:ilvl w:val="0"/>
                <w:numId w:val="63"/>
              </w:numPr>
              <w:tabs>
                <w:tab w:val="left" w:pos="216"/>
              </w:tabs>
              <w:ind w:left="115" w:right="106" w:firstLine="0"/>
              <w:jc w:val="both"/>
              <w:rPr>
                <w:rFonts w:ascii="Times New Roman" w:hAnsi="Times New Roman" w:cs="Times New Roman"/>
                <w:iCs/>
                <w:sz w:val="24"/>
                <w:szCs w:val="24"/>
              </w:rPr>
            </w:pPr>
            <w:r w:rsidRPr="007C2E55">
              <w:rPr>
                <w:rFonts w:ascii="Times New Roman" w:hAnsi="Times New Roman" w:cs="Times New Roman"/>
                <w:iCs/>
                <w:sz w:val="24"/>
                <w:szCs w:val="24"/>
              </w:rPr>
              <w:t>É vedada a inclusão de eixo auxiliar veicular em semirreboque com comprimento igual ou inferior a 10,50 m, dotado ou não de quinta</w:t>
            </w:r>
            <w:r w:rsidRPr="007C2E55">
              <w:rPr>
                <w:rFonts w:ascii="Times New Roman" w:hAnsi="Times New Roman" w:cs="Times New Roman"/>
                <w:iCs/>
                <w:spacing w:val="-6"/>
                <w:sz w:val="24"/>
                <w:szCs w:val="24"/>
              </w:rPr>
              <w:t xml:space="preserve"> </w:t>
            </w:r>
            <w:r w:rsidRPr="007C2E55">
              <w:rPr>
                <w:rFonts w:ascii="Times New Roman" w:hAnsi="Times New Roman" w:cs="Times New Roman"/>
                <w:iCs/>
                <w:sz w:val="24"/>
                <w:szCs w:val="24"/>
              </w:rPr>
              <w:t>roda;</w:t>
            </w:r>
          </w:p>
          <w:p w14:paraId="760F4D76" w14:textId="77777777" w:rsidR="007C2E55" w:rsidRPr="007C2E55" w:rsidRDefault="007C2E55" w:rsidP="007C2E55">
            <w:pPr>
              <w:pStyle w:val="TableParagraph"/>
              <w:spacing w:before="2"/>
              <w:ind w:left="115" w:right="106"/>
              <w:jc w:val="both"/>
              <w:rPr>
                <w:rFonts w:ascii="Times New Roman" w:hAnsi="Times New Roman" w:cs="Times New Roman"/>
                <w:iCs/>
                <w:sz w:val="24"/>
                <w:szCs w:val="24"/>
              </w:rPr>
            </w:pPr>
          </w:p>
          <w:p w14:paraId="1F541463" w14:textId="4B352846" w:rsidR="007C2E55" w:rsidRPr="007C2E55" w:rsidRDefault="007C2E55" w:rsidP="007C2E55">
            <w:pPr>
              <w:pStyle w:val="TableParagraph"/>
              <w:ind w:left="115" w:right="106"/>
              <w:jc w:val="both"/>
              <w:rPr>
                <w:rFonts w:ascii="Times New Roman" w:hAnsi="Times New Roman" w:cs="Times New Roman"/>
                <w:sz w:val="24"/>
                <w:szCs w:val="24"/>
              </w:rPr>
            </w:pPr>
            <w:r w:rsidRPr="007C2E55">
              <w:rPr>
                <w:rFonts w:ascii="Times New Roman" w:hAnsi="Times New Roman" w:cs="Times New Roman"/>
                <w:iCs/>
                <w:sz w:val="24"/>
                <w:szCs w:val="24"/>
              </w:rPr>
              <w:t>- Particularidades sobre os itens a serem inspecionados e detalhamentos sobre a viabilidade das modificações descritas estão disponibilizadas junto ao OIA nos PT(s), IT(s) e itens 4 e 9 da IT-18.</w:t>
            </w:r>
          </w:p>
        </w:tc>
      </w:tr>
      <w:tr w:rsidR="007C2E55" w14:paraId="227CA164" w14:textId="77777777" w:rsidTr="007C2E55">
        <w:trPr>
          <w:trHeight w:val="397"/>
        </w:trPr>
        <w:tc>
          <w:tcPr>
            <w:tcW w:w="2002" w:type="dxa"/>
            <w:shd w:val="clear" w:color="auto" w:fill="FFFFFF" w:themeFill="background1"/>
            <w:vAlign w:val="center"/>
          </w:tcPr>
          <w:p w14:paraId="2743FFC9" w14:textId="0DD4480C" w:rsidR="007C2E55" w:rsidRPr="007C2E55" w:rsidRDefault="007C2E55" w:rsidP="007C2E55">
            <w:pPr>
              <w:pStyle w:val="TableParagraph"/>
              <w:ind w:left="114" w:right="262"/>
              <w:jc w:val="center"/>
              <w:rPr>
                <w:rFonts w:ascii="Times New Roman" w:hAnsi="Times New Roman" w:cs="Times New Roman"/>
                <w:sz w:val="24"/>
                <w:szCs w:val="24"/>
              </w:rPr>
            </w:pPr>
            <w:r w:rsidRPr="007C2E55">
              <w:rPr>
                <w:rFonts w:ascii="Times New Roman" w:hAnsi="Times New Roman" w:cs="Times New Roman"/>
                <w:sz w:val="24"/>
                <w:szCs w:val="24"/>
              </w:rPr>
              <w:t xml:space="preserve">Veículos Fabricados </w:t>
            </w:r>
            <w:r w:rsidRPr="007C2E55">
              <w:rPr>
                <w:rFonts w:ascii="Times New Roman" w:hAnsi="Times New Roman" w:cs="Times New Roman"/>
                <w:w w:val="95"/>
                <w:sz w:val="24"/>
                <w:szCs w:val="24"/>
              </w:rPr>
              <w:t>Artesanalmente</w:t>
            </w:r>
          </w:p>
        </w:tc>
        <w:tc>
          <w:tcPr>
            <w:tcW w:w="8647" w:type="dxa"/>
            <w:shd w:val="clear" w:color="auto" w:fill="FFFFFF" w:themeFill="background1"/>
            <w:vAlign w:val="center"/>
          </w:tcPr>
          <w:p w14:paraId="5716B825" w14:textId="77777777" w:rsidR="007C2E55" w:rsidRPr="007C2E55" w:rsidRDefault="007C2E55" w:rsidP="007C2E55">
            <w:pPr>
              <w:pStyle w:val="TableParagraph"/>
              <w:spacing w:before="1"/>
              <w:ind w:left="145" w:right="276"/>
              <w:rPr>
                <w:rFonts w:ascii="Times New Roman" w:hAnsi="Times New Roman" w:cs="Times New Roman"/>
                <w:sz w:val="24"/>
                <w:szCs w:val="24"/>
              </w:rPr>
            </w:pPr>
            <w:r w:rsidRPr="007C2E55">
              <w:rPr>
                <w:rFonts w:ascii="Times New Roman" w:hAnsi="Times New Roman" w:cs="Times New Roman"/>
                <w:sz w:val="24"/>
                <w:szCs w:val="24"/>
              </w:rPr>
              <w:t>Autorização do Órgão de Trânsito;</w:t>
            </w:r>
          </w:p>
          <w:p w14:paraId="1DA3570F" w14:textId="77777777" w:rsidR="007C2E55" w:rsidRPr="007C2E55" w:rsidRDefault="007C2E55" w:rsidP="007C2E55">
            <w:pPr>
              <w:pStyle w:val="TableParagraph"/>
              <w:spacing w:before="1"/>
              <w:ind w:left="145" w:right="276"/>
              <w:rPr>
                <w:rFonts w:ascii="Times New Roman" w:hAnsi="Times New Roman" w:cs="Times New Roman"/>
                <w:sz w:val="24"/>
                <w:szCs w:val="24"/>
              </w:rPr>
            </w:pPr>
            <w:r w:rsidRPr="007C2E55">
              <w:rPr>
                <w:rFonts w:ascii="Times New Roman" w:hAnsi="Times New Roman" w:cs="Times New Roman"/>
                <w:sz w:val="24"/>
                <w:szCs w:val="24"/>
              </w:rPr>
              <w:t>Documento de identificação do proprietário ou condutor do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veículo.</w:t>
            </w:r>
          </w:p>
          <w:p w14:paraId="1E4F9858" w14:textId="77777777" w:rsidR="007C2E55" w:rsidRPr="007C2E55" w:rsidRDefault="007C2E55" w:rsidP="007C2E55">
            <w:pPr>
              <w:pStyle w:val="TableParagraph"/>
              <w:ind w:left="145" w:right="276"/>
              <w:rPr>
                <w:rFonts w:ascii="Times New Roman" w:hAnsi="Times New Roman" w:cs="Times New Roman"/>
                <w:sz w:val="24"/>
                <w:szCs w:val="24"/>
              </w:rPr>
            </w:pPr>
            <w:r w:rsidRPr="007C2E55">
              <w:rPr>
                <w:rFonts w:ascii="Times New Roman" w:hAnsi="Times New Roman" w:cs="Times New Roman"/>
                <w:sz w:val="24"/>
                <w:szCs w:val="24"/>
              </w:rPr>
              <w:t>Desenhos técnicos com as dimensões e especificações técnicas do</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veículo.</w:t>
            </w:r>
          </w:p>
          <w:p w14:paraId="6E941CCA" w14:textId="77777777" w:rsidR="007C2E55" w:rsidRPr="007C2E55" w:rsidRDefault="007C2E55" w:rsidP="007C2E55">
            <w:pPr>
              <w:pStyle w:val="TableParagraph"/>
              <w:spacing w:before="1" w:line="243" w:lineRule="exact"/>
              <w:ind w:left="145" w:right="276"/>
              <w:rPr>
                <w:rFonts w:ascii="Times New Roman" w:hAnsi="Times New Roman" w:cs="Times New Roman"/>
                <w:sz w:val="24"/>
                <w:szCs w:val="24"/>
              </w:rPr>
            </w:pPr>
            <w:r w:rsidRPr="007C2E55">
              <w:rPr>
                <w:rFonts w:ascii="Times New Roman" w:hAnsi="Times New Roman" w:cs="Times New Roman"/>
                <w:sz w:val="24"/>
                <w:szCs w:val="24"/>
              </w:rPr>
              <w:t>ART registrada no CREA, do engenheiro responsável pelo projeto e fabricação do</w:t>
            </w:r>
            <w:r w:rsidRPr="007C2E55">
              <w:rPr>
                <w:rFonts w:ascii="Times New Roman" w:hAnsi="Times New Roman" w:cs="Times New Roman"/>
                <w:spacing w:val="-15"/>
                <w:sz w:val="24"/>
                <w:szCs w:val="24"/>
              </w:rPr>
              <w:t xml:space="preserve"> </w:t>
            </w:r>
            <w:r w:rsidRPr="007C2E55">
              <w:rPr>
                <w:rFonts w:ascii="Times New Roman" w:hAnsi="Times New Roman" w:cs="Times New Roman"/>
                <w:sz w:val="24"/>
                <w:szCs w:val="24"/>
              </w:rPr>
              <w:t>veículo.</w:t>
            </w:r>
          </w:p>
          <w:p w14:paraId="432173C2" w14:textId="77777777" w:rsidR="007C2E55" w:rsidRPr="007C2E55" w:rsidRDefault="007C2E55" w:rsidP="007C2E55">
            <w:pPr>
              <w:pStyle w:val="TableParagraph"/>
              <w:tabs>
                <w:tab w:val="left" w:pos="360"/>
              </w:tabs>
              <w:ind w:left="145" w:right="276"/>
              <w:rPr>
                <w:rFonts w:ascii="Times New Roman" w:hAnsi="Times New Roman" w:cs="Times New Roman"/>
                <w:sz w:val="24"/>
                <w:szCs w:val="24"/>
              </w:rPr>
            </w:pPr>
            <w:r w:rsidRPr="007C2E55">
              <w:rPr>
                <w:rFonts w:ascii="Times New Roman" w:hAnsi="Times New Roman" w:cs="Times New Roman"/>
                <w:sz w:val="24"/>
                <w:szCs w:val="24"/>
              </w:rPr>
              <w:t>Documentos fiscais de aquisição dos principais componentes/conjuntos utilizados na fabricação do veículo;</w:t>
            </w:r>
          </w:p>
          <w:p w14:paraId="7562B569" w14:textId="77777777" w:rsidR="007C2E55" w:rsidRPr="007C2E55" w:rsidRDefault="007C2E55" w:rsidP="007C2E55">
            <w:pPr>
              <w:pStyle w:val="TableParagraph"/>
              <w:ind w:left="145" w:right="276"/>
              <w:rPr>
                <w:rFonts w:ascii="Times New Roman" w:hAnsi="Times New Roman" w:cs="Times New Roman"/>
                <w:sz w:val="24"/>
                <w:szCs w:val="24"/>
              </w:rPr>
            </w:pPr>
            <w:r w:rsidRPr="007C2E55">
              <w:rPr>
                <w:rFonts w:ascii="Times New Roman" w:hAnsi="Times New Roman" w:cs="Times New Roman"/>
                <w:sz w:val="24"/>
                <w:szCs w:val="24"/>
              </w:rPr>
              <w:t>Declaração do proprietário e do engenheiro responsável de que o veículo atende integralmente aos requisitos de segurança veicular pertinentes à legislação vigente, conforme projeto de engenharia e memorial descrit/ivo arquivados sob sua responsabilidade</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(original).</w:t>
            </w:r>
          </w:p>
          <w:p w14:paraId="66D67879" w14:textId="77777777" w:rsidR="007C2E55" w:rsidRPr="007C2E55" w:rsidRDefault="007C2E55" w:rsidP="007C2E55">
            <w:pPr>
              <w:pStyle w:val="TableParagraph"/>
              <w:spacing w:before="3"/>
              <w:ind w:left="145" w:right="276"/>
              <w:jc w:val="both"/>
              <w:rPr>
                <w:rFonts w:ascii="Times New Roman" w:hAnsi="Times New Roman" w:cs="Times New Roman"/>
                <w:sz w:val="24"/>
                <w:szCs w:val="24"/>
              </w:rPr>
            </w:pPr>
          </w:p>
          <w:p w14:paraId="4CD8B98F" w14:textId="26EA40EE" w:rsidR="007C2E55" w:rsidRPr="007C2E55" w:rsidRDefault="007C2E55" w:rsidP="007C2E55">
            <w:pPr>
              <w:pStyle w:val="TableParagraph"/>
              <w:ind w:left="145" w:right="276"/>
              <w:jc w:val="both"/>
              <w:rPr>
                <w:rFonts w:ascii="Times New Roman" w:hAnsi="Times New Roman" w:cs="Times New Roman"/>
                <w:sz w:val="24"/>
                <w:szCs w:val="24"/>
              </w:rPr>
            </w:pPr>
            <w:r w:rsidRPr="007C2E55">
              <w:rPr>
                <w:rFonts w:ascii="Times New Roman" w:hAnsi="Times New Roman" w:cs="Times New Roman"/>
                <w:sz w:val="24"/>
                <w:szCs w:val="24"/>
              </w:rPr>
              <w:t>É proibida a fabricação de veículo artesanal do tipo ônibus, micro-ônibus, motor-</w:t>
            </w:r>
            <w:r w:rsidRPr="007C2E55">
              <w:rPr>
                <w:rFonts w:ascii="Times New Roman" w:hAnsi="Times New Roman" w:cs="Times New Roman"/>
                <w:sz w:val="24"/>
                <w:szCs w:val="24"/>
              </w:rPr>
              <w:lastRenderedPageBreak/>
              <w:t>casa, caminhão, caminhão-trator, semirreboque, trator de rodas, trator de esteira, trator misto, chassi</w:t>
            </w:r>
            <w:r w:rsidRPr="007C2E55">
              <w:rPr>
                <w:rFonts w:ascii="Times New Roman" w:hAnsi="Times New Roman" w:cs="Times New Roman"/>
                <w:spacing w:val="-30"/>
                <w:sz w:val="24"/>
                <w:szCs w:val="24"/>
              </w:rPr>
              <w:t xml:space="preserve"> </w:t>
            </w:r>
            <w:r w:rsidRPr="007C2E55">
              <w:rPr>
                <w:rFonts w:ascii="Times New Roman" w:hAnsi="Times New Roman" w:cs="Times New Roman"/>
                <w:sz w:val="24"/>
                <w:szCs w:val="24"/>
              </w:rPr>
              <w:t>plataforma, reboque com</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PBT</w:t>
            </w:r>
            <w:r w:rsidRPr="007C2E55">
              <w:rPr>
                <w:rFonts w:ascii="Times New Roman" w:hAnsi="Times New Roman" w:cs="Times New Roman"/>
                <w:spacing w:val="19"/>
                <w:sz w:val="24"/>
                <w:szCs w:val="24"/>
              </w:rPr>
              <w:t xml:space="preserve"> </w:t>
            </w:r>
            <w:r w:rsidRPr="007C2E55">
              <w:rPr>
                <w:rFonts w:ascii="Times New Roman" w:hAnsi="Times New Roman" w:cs="Times New Roman"/>
                <w:sz w:val="24"/>
                <w:szCs w:val="24"/>
              </w:rPr>
              <w:t>superior</w:t>
            </w:r>
            <w:r w:rsidRPr="007C2E55">
              <w:rPr>
                <w:rFonts w:ascii="Times New Roman" w:hAnsi="Times New Roman" w:cs="Times New Roman"/>
                <w:spacing w:val="21"/>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19"/>
                <w:sz w:val="24"/>
                <w:szCs w:val="24"/>
              </w:rPr>
              <w:t xml:space="preserve"> </w:t>
            </w:r>
            <w:r w:rsidRPr="007C2E55">
              <w:rPr>
                <w:rFonts w:ascii="Times New Roman" w:hAnsi="Times New Roman" w:cs="Times New Roman"/>
                <w:sz w:val="24"/>
                <w:szCs w:val="24"/>
              </w:rPr>
              <w:t>750</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kg</w:t>
            </w:r>
            <w:r w:rsidRPr="007C2E55">
              <w:rPr>
                <w:rFonts w:ascii="Times New Roman" w:hAnsi="Times New Roman" w:cs="Times New Roman"/>
                <w:spacing w:val="23"/>
                <w:sz w:val="24"/>
                <w:szCs w:val="24"/>
              </w:rPr>
              <w:t xml:space="preserve"> </w:t>
            </w:r>
            <w:r w:rsidRPr="007C2E55">
              <w:rPr>
                <w:rFonts w:ascii="Times New Roman" w:hAnsi="Times New Roman" w:cs="Times New Roman"/>
                <w:sz w:val="24"/>
                <w:szCs w:val="24"/>
              </w:rPr>
              <w:t>e</w:t>
            </w:r>
            <w:r w:rsidRPr="007C2E55">
              <w:rPr>
                <w:rFonts w:ascii="Times New Roman" w:hAnsi="Times New Roman" w:cs="Times New Roman"/>
                <w:spacing w:val="19"/>
                <w:sz w:val="24"/>
                <w:szCs w:val="24"/>
              </w:rPr>
              <w:t xml:space="preserve"> </w:t>
            </w:r>
            <w:r w:rsidRPr="007C2E55">
              <w:rPr>
                <w:rFonts w:ascii="Times New Roman" w:hAnsi="Times New Roman" w:cs="Times New Roman"/>
                <w:sz w:val="24"/>
                <w:szCs w:val="24"/>
              </w:rPr>
              <w:t>motocicleta,</w:t>
            </w:r>
            <w:r w:rsidRPr="007C2E55">
              <w:rPr>
                <w:rFonts w:ascii="Times New Roman" w:hAnsi="Times New Roman" w:cs="Times New Roman"/>
                <w:spacing w:val="21"/>
                <w:sz w:val="24"/>
                <w:szCs w:val="24"/>
              </w:rPr>
              <w:t xml:space="preserve"> </w:t>
            </w:r>
            <w:r w:rsidRPr="007C2E55">
              <w:rPr>
                <w:rFonts w:ascii="Times New Roman" w:hAnsi="Times New Roman" w:cs="Times New Roman"/>
                <w:sz w:val="24"/>
                <w:szCs w:val="24"/>
              </w:rPr>
              <w:t>motoneta,</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triciclo</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acima</w:t>
            </w:r>
            <w:r w:rsidRPr="007C2E55">
              <w:rPr>
                <w:rFonts w:ascii="Times New Roman" w:hAnsi="Times New Roman" w:cs="Times New Roman"/>
                <w:spacing w:val="21"/>
                <w:sz w:val="24"/>
                <w:szCs w:val="24"/>
              </w:rPr>
              <w:t xml:space="preserve"> </w:t>
            </w:r>
            <w:r w:rsidRPr="007C2E55">
              <w:rPr>
                <w:rFonts w:ascii="Times New Roman" w:hAnsi="Times New Roman" w:cs="Times New Roman"/>
                <w:sz w:val="24"/>
                <w:szCs w:val="24"/>
              </w:rPr>
              <w:t>de</w:t>
            </w:r>
            <w:r w:rsidRPr="007C2E55">
              <w:rPr>
                <w:rFonts w:ascii="Times New Roman" w:hAnsi="Times New Roman" w:cs="Times New Roman"/>
                <w:spacing w:val="19"/>
                <w:sz w:val="24"/>
                <w:szCs w:val="24"/>
              </w:rPr>
              <w:t xml:space="preserve"> </w:t>
            </w:r>
            <w:r w:rsidRPr="007C2E55">
              <w:rPr>
                <w:rFonts w:ascii="Times New Roman" w:hAnsi="Times New Roman" w:cs="Times New Roman"/>
                <w:sz w:val="24"/>
                <w:szCs w:val="24"/>
              </w:rPr>
              <w:t>300cc,</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bem</w:t>
            </w:r>
            <w:r w:rsidRPr="007C2E55">
              <w:rPr>
                <w:rFonts w:ascii="Times New Roman" w:hAnsi="Times New Roman" w:cs="Times New Roman"/>
                <w:spacing w:val="19"/>
                <w:sz w:val="24"/>
                <w:szCs w:val="24"/>
              </w:rPr>
              <w:t xml:space="preserve"> </w:t>
            </w:r>
            <w:r w:rsidRPr="007C2E55">
              <w:rPr>
                <w:rFonts w:ascii="Times New Roman" w:hAnsi="Times New Roman" w:cs="Times New Roman"/>
                <w:sz w:val="24"/>
                <w:szCs w:val="24"/>
              </w:rPr>
              <w:t>como</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20"/>
                <w:sz w:val="24"/>
                <w:szCs w:val="24"/>
              </w:rPr>
              <w:t xml:space="preserve"> </w:t>
            </w:r>
            <w:r w:rsidRPr="007C2E55">
              <w:rPr>
                <w:rFonts w:ascii="Times New Roman" w:hAnsi="Times New Roman" w:cs="Times New Roman"/>
                <w:sz w:val="24"/>
                <w:szCs w:val="24"/>
              </w:rPr>
              <w:t>alteração</w:t>
            </w:r>
            <w:r w:rsidRPr="007C2E55">
              <w:rPr>
                <w:rFonts w:ascii="Times New Roman" w:hAnsi="Times New Roman" w:cs="Times New Roman"/>
                <w:spacing w:val="21"/>
                <w:sz w:val="24"/>
                <w:szCs w:val="24"/>
              </w:rPr>
              <w:t xml:space="preserve"> </w:t>
            </w:r>
            <w:r w:rsidRPr="007C2E55">
              <w:rPr>
                <w:rFonts w:ascii="Times New Roman" w:hAnsi="Times New Roman" w:cs="Times New Roman"/>
                <w:sz w:val="24"/>
                <w:szCs w:val="24"/>
              </w:rPr>
              <w:t>de</w:t>
            </w:r>
          </w:p>
          <w:p w14:paraId="76B896C3" w14:textId="3153899A" w:rsidR="007C2E55" w:rsidRPr="007C2E55" w:rsidRDefault="007C2E55" w:rsidP="007C2E55">
            <w:pPr>
              <w:pStyle w:val="TableParagraph"/>
              <w:ind w:left="145" w:right="276"/>
              <w:jc w:val="both"/>
              <w:rPr>
                <w:rFonts w:ascii="Times New Roman" w:hAnsi="Times New Roman" w:cs="Times New Roman"/>
                <w:sz w:val="24"/>
                <w:szCs w:val="24"/>
              </w:rPr>
            </w:pPr>
            <w:r w:rsidRPr="007C2E55">
              <w:rPr>
                <w:rFonts w:ascii="Times New Roman" w:hAnsi="Times New Roman" w:cs="Times New Roman"/>
                <w:sz w:val="24"/>
                <w:szCs w:val="24"/>
              </w:rPr>
              <w:t>características originais de veículos fabricados artesanalmente.</w:t>
            </w:r>
          </w:p>
        </w:tc>
      </w:tr>
      <w:tr w:rsidR="007C2E55" w14:paraId="6787A4F6" w14:textId="77777777" w:rsidTr="007C2E55">
        <w:trPr>
          <w:trHeight w:val="397"/>
        </w:trPr>
        <w:tc>
          <w:tcPr>
            <w:tcW w:w="2002" w:type="dxa"/>
            <w:shd w:val="clear" w:color="auto" w:fill="FFFFFF" w:themeFill="background1"/>
            <w:vAlign w:val="center"/>
          </w:tcPr>
          <w:p w14:paraId="7714AFFE" w14:textId="7320E39C" w:rsidR="007C2E55" w:rsidRPr="007C2E55" w:rsidRDefault="007C2E55" w:rsidP="007C2E55">
            <w:pPr>
              <w:pStyle w:val="TableParagraph"/>
              <w:ind w:left="114" w:right="262"/>
              <w:jc w:val="center"/>
              <w:rPr>
                <w:rFonts w:ascii="Times New Roman" w:hAnsi="Times New Roman" w:cs="Times New Roman"/>
                <w:sz w:val="24"/>
                <w:szCs w:val="24"/>
              </w:rPr>
            </w:pPr>
            <w:r w:rsidRPr="007C2E55">
              <w:rPr>
                <w:rFonts w:ascii="Times New Roman" w:hAnsi="Times New Roman" w:cs="Times New Roman"/>
                <w:sz w:val="24"/>
                <w:szCs w:val="24"/>
              </w:rPr>
              <w:lastRenderedPageBreak/>
              <w:t xml:space="preserve">Veículos / Motocicletas </w:t>
            </w:r>
            <w:r>
              <w:rPr>
                <w:rFonts w:ascii="Times New Roman" w:hAnsi="Times New Roman" w:cs="Times New Roman"/>
                <w:sz w:val="24"/>
                <w:szCs w:val="24"/>
              </w:rPr>
              <w:t>e</w:t>
            </w:r>
            <w:r w:rsidRPr="007C2E55">
              <w:rPr>
                <w:rFonts w:ascii="Times New Roman" w:hAnsi="Times New Roman" w:cs="Times New Roman"/>
                <w:sz w:val="24"/>
                <w:szCs w:val="24"/>
              </w:rPr>
              <w:t xml:space="preserve"> Assemelhados Recuperados </w:t>
            </w:r>
            <w:r w:rsidRPr="007C2E55">
              <w:rPr>
                <w:rFonts w:ascii="Times New Roman" w:hAnsi="Times New Roman" w:cs="Times New Roman"/>
                <w:spacing w:val="-7"/>
                <w:sz w:val="24"/>
                <w:szCs w:val="24"/>
              </w:rPr>
              <w:t xml:space="preserve">De </w:t>
            </w:r>
            <w:r w:rsidRPr="007C2E55">
              <w:rPr>
                <w:rFonts w:ascii="Times New Roman" w:hAnsi="Times New Roman" w:cs="Times New Roman"/>
                <w:sz w:val="24"/>
                <w:szCs w:val="24"/>
              </w:rPr>
              <w:t>Sinistro</w:t>
            </w:r>
          </w:p>
        </w:tc>
        <w:tc>
          <w:tcPr>
            <w:tcW w:w="8647" w:type="dxa"/>
            <w:shd w:val="clear" w:color="auto" w:fill="FFFFFF" w:themeFill="background1"/>
            <w:vAlign w:val="center"/>
          </w:tcPr>
          <w:p w14:paraId="0CC40E39" w14:textId="77777777" w:rsidR="007C2E55" w:rsidRPr="007C2E55" w:rsidRDefault="007C2E55" w:rsidP="007C2E55">
            <w:pPr>
              <w:pStyle w:val="TableParagraph"/>
              <w:spacing w:before="3"/>
              <w:ind w:left="145" w:right="134"/>
              <w:jc w:val="both"/>
              <w:rPr>
                <w:rFonts w:ascii="Times New Roman" w:hAnsi="Times New Roman" w:cs="Times New Roman"/>
                <w:sz w:val="24"/>
                <w:szCs w:val="24"/>
              </w:rPr>
            </w:pPr>
            <w:r w:rsidRPr="007C2E55">
              <w:rPr>
                <w:rFonts w:ascii="Times New Roman" w:hAnsi="Times New Roman" w:cs="Times New Roman"/>
                <w:sz w:val="24"/>
                <w:szCs w:val="24"/>
              </w:rPr>
              <w:t>Autorização do Órgão de</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Trânsito;</w:t>
            </w:r>
          </w:p>
          <w:p w14:paraId="586251B5" w14:textId="77777777" w:rsidR="007C2E55" w:rsidRPr="007C2E55" w:rsidRDefault="007C2E55" w:rsidP="007C2E55">
            <w:pPr>
              <w:pStyle w:val="TableParagraph"/>
              <w:ind w:left="145" w:right="134"/>
              <w:jc w:val="both"/>
              <w:rPr>
                <w:rFonts w:ascii="Times New Roman" w:hAnsi="Times New Roman" w:cs="Times New Roman"/>
                <w:sz w:val="24"/>
                <w:szCs w:val="24"/>
              </w:rPr>
            </w:pPr>
            <w:r w:rsidRPr="007C2E55">
              <w:rPr>
                <w:rFonts w:ascii="Times New Roman" w:hAnsi="Times New Roman" w:cs="Times New Roman"/>
                <w:sz w:val="24"/>
                <w:szCs w:val="24"/>
              </w:rPr>
              <w:t>CRV/CRLV/CRLV-e</w:t>
            </w:r>
            <w:r w:rsidRPr="007C2E55">
              <w:rPr>
                <w:rFonts w:ascii="Times New Roman" w:hAnsi="Times New Roman" w:cs="Times New Roman"/>
                <w:spacing w:val="-9"/>
                <w:sz w:val="24"/>
                <w:szCs w:val="24"/>
              </w:rPr>
              <w:t xml:space="preserve"> </w:t>
            </w:r>
            <w:r w:rsidRPr="007C2E55">
              <w:rPr>
                <w:rFonts w:ascii="Times New Roman" w:hAnsi="Times New Roman" w:cs="Times New Roman"/>
                <w:sz w:val="24"/>
                <w:szCs w:val="24"/>
              </w:rPr>
              <w:t>(ou</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documento</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oficial</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que</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ateste</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atual</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característica</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e</w:t>
            </w:r>
            <w:r w:rsidRPr="007C2E55">
              <w:rPr>
                <w:rFonts w:ascii="Times New Roman" w:hAnsi="Times New Roman" w:cs="Times New Roman"/>
                <w:spacing w:val="-9"/>
                <w:sz w:val="24"/>
                <w:szCs w:val="24"/>
              </w:rPr>
              <w:t xml:space="preserve"> </w:t>
            </w:r>
            <w:r w:rsidRPr="007C2E55">
              <w:rPr>
                <w:rFonts w:ascii="Times New Roman" w:hAnsi="Times New Roman" w:cs="Times New Roman"/>
                <w:sz w:val="24"/>
                <w:szCs w:val="24"/>
              </w:rPr>
              <w:t>condição</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cadastral</w:t>
            </w:r>
            <w:r w:rsidRPr="007C2E55">
              <w:rPr>
                <w:rFonts w:ascii="Times New Roman" w:hAnsi="Times New Roman" w:cs="Times New Roman"/>
                <w:spacing w:val="32"/>
                <w:sz w:val="24"/>
                <w:szCs w:val="24"/>
              </w:rPr>
              <w:t xml:space="preserve"> </w:t>
            </w:r>
            <w:r w:rsidRPr="007C2E55">
              <w:rPr>
                <w:rFonts w:ascii="Times New Roman" w:hAnsi="Times New Roman" w:cs="Times New Roman"/>
                <w:sz w:val="24"/>
                <w:szCs w:val="24"/>
              </w:rPr>
              <w:t>do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veículo junto ao órgão de trânsito) ou documentos fiscais de aquisição do veículo, nos casos de veículo novo, sem emplacamento.</w:t>
            </w:r>
          </w:p>
          <w:p w14:paraId="4EE58503" w14:textId="77777777" w:rsidR="007C2E55" w:rsidRPr="007C2E55" w:rsidRDefault="007C2E55" w:rsidP="007C2E55">
            <w:pPr>
              <w:pStyle w:val="TableParagraph"/>
              <w:spacing w:line="244" w:lineRule="exact"/>
              <w:ind w:left="145" w:right="134"/>
              <w:jc w:val="both"/>
              <w:rPr>
                <w:rFonts w:ascii="Times New Roman" w:hAnsi="Times New Roman" w:cs="Times New Roman"/>
                <w:sz w:val="24"/>
                <w:szCs w:val="24"/>
              </w:rPr>
            </w:pPr>
            <w:r w:rsidRPr="007C2E55">
              <w:rPr>
                <w:rFonts w:ascii="Times New Roman" w:hAnsi="Times New Roman" w:cs="Times New Roman"/>
                <w:sz w:val="24"/>
                <w:szCs w:val="24"/>
              </w:rPr>
              <w:t>Documento de identificação do proprietário ou condutor do</w:t>
            </w:r>
            <w:r w:rsidRPr="007C2E55">
              <w:rPr>
                <w:rFonts w:ascii="Times New Roman" w:hAnsi="Times New Roman" w:cs="Times New Roman"/>
                <w:spacing w:val="-7"/>
                <w:sz w:val="24"/>
                <w:szCs w:val="24"/>
              </w:rPr>
              <w:t xml:space="preserve"> </w:t>
            </w:r>
            <w:r w:rsidRPr="007C2E55">
              <w:rPr>
                <w:rFonts w:ascii="Times New Roman" w:hAnsi="Times New Roman" w:cs="Times New Roman"/>
                <w:sz w:val="24"/>
                <w:szCs w:val="24"/>
              </w:rPr>
              <w:t>veículo.</w:t>
            </w:r>
          </w:p>
          <w:p w14:paraId="0BC441D5" w14:textId="77777777" w:rsidR="007C2E55" w:rsidRPr="007C2E55" w:rsidRDefault="007C2E55" w:rsidP="007C2E55">
            <w:pPr>
              <w:pStyle w:val="TableParagraph"/>
              <w:spacing w:before="5"/>
              <w:ind w:left="145" w:right="134"/>
              <w:jc w:val="both"/>
              <w:rPr>
                <w:rFonts w:ascii="Times New Roman" w:hAnsi="Times New Roman" w:cs="Times New Roman"/>
                <w:sz w:val="24"/>
                <w:szCs w:val="24"/>
              </w:rPr>
            </w:pPr>
          </w:p>
          <w:p w14:paraId="031E2EE5" w14:textId="77777777" w:rsidR="007C2E55" w:rsidRPr="007C2E55" w:rsidRDefault="007C2E55" w:rsidP="007C2E55">
            <w:pPr>
              <w:pStyle w:val="TableParagraph"/>
              <w:ind w:left="145" w:right="134"/>
              <w:jc w:val="both"/>
              <w:rPr>
                <w:rFonts w:ascii="Times New Roman" w:hAnsi="Times New Roman" w:cs="Times New Roman"/>
                <w:sz w:val="24"/>
                <w:szCs w:val="24"/>
              </w:rPr>
            </w:pPr>
            <w:r w:rsidRPr="007C2E55">
              <w:rPr>
                <w:rFonts w:ascii="Times New Roman" w:hAnsi="Times New Roman" w:cs="Times New Roman"/>
                <w:sz w:val="24"/>
                <w:szCs w:val="24"/>
              </w:rPr>
              <w:t>Notas:</w:t>
            </w:r>
          </w:p>
          <w:p w14:paraId="37F9C89B" w14:textId="66313E1D" w:rsidR="007C2E55" w:rsidRPr="007C2E55" w:rsidRDefault="007C2E55" w:rsidP="007C2E55">
            <w:pPr>
              <w:pStyle w:val="TableParagraph"/>
              <w:spacing w:before="1"/>
              <w:ind w:left="145" w:right="134"/>
              <w:jc w:val="both"/>
              <w:rPr>
                <w:rFonts w:ascii="Times New Roman" w:hAnsi="Times New Roman" w:cs="Times New Roman"/>
                <w:sz w:val="24"/>
                <w:szCs w:val="24"/>
              </w:rPr>
            </w:pPr>
            <w:r>
              <w:rPr>
                <w:rFonts w:ascii="Times New Roman" w:hAnsi="Times New Roman" w:cs="Times New Roman"/>
                <w:sz w:val="24"/>
                <w:szCs w:val="24"/>
              </w:rPr>
              <w:t xml:space="preserve">1  - </w:t>
            </w:r>
            <w:r w:rsidRPr="007C2E55">
              <w:rPr>
                <w:rFonts w:ascii="Times New Roman" w:hAnsi="Times New Roman" w:cs="Times New Roman"/>
                <w:sz w:val="24"/>
                <w:szCs w:val="24"/>
              </w:rPr>
              <w:t>Havendo autorização do Órgão de Trânsito, fica caracterizada a existência da classificação de média monta;</w:t>
            </w:r>
          </w:p>
          <w:p w14:paraId="6FB0AA71" w14:textId="0491ABBF" w:rsidR="007C2E55" w:rsidRPr="007C2E55" w:rsidRDefault="007C2E55" w:rsidP="007C2E55">
            <w:pPr>
              <w:pStyle w:val="TableParagraph"/>
              <w:ind w:left="145" w:right="134"/>
              <w:jc w:val="both"/>
              <w:rPr>
                <w:rFonts w:ascii="Times New Roman" w:hAnsi="Times New Roman" w:cs="Times New Roman"/>
                <w:sz w:val="24"/>
                <w:szCs w:val="24"/>
              </w:rPr>
            </w:pPr>
            <w:r w:rsidRPr="007C2E55">
              <w:rPr>
                <w:rFonts w:ascii="Times New Roman" w:hAnsi="Times New Roman" w:cs="Times New Roman"/>
                <w:sz w:val="24"/>
                <w:szCs w:val="24"/>
              </w:rPr>
              <w:t>2 – Conforme Portaria Inmetro nº 149/2022 – item c2.6.1, não são necessários documentos adicionais para realização da inspeção.</w:t>
            </w:r>
          </w:p>
        </w:tc>
      </w:tr>
      <w:tr w:rsidR="007C2E55" w14:paraId="54448281" w14:textId="77777777" w:rsidTr="00BA05B3">
        <w:trPr>
          <w:trHeight w:val="397"/>
        </w:trPr>
        <w:tc>
          <w:tcPr>
            <w:tcW w:w="2002" w:type="dxa"/>
            <w:shd w:val="clear" w:color="auto" w:fill="FFFFFF" w:themeFill="background1"/>
            <w:vAlign w:val="center"/>
          </w:tcPr>
          <w:p w14:paraId="59D07191" w14:textId="63945D10" w:rsidR="007C2E55" w:rsidRPr="007C2E55" w:rsidRDefault="007C2E55" w:rsidP="007C2E55">
            <w:pPr>
              <w:pStyle w:val="TableParagraph"/>
              <w:ind w:left="114" w:right="262"/>
              <w:jc w:val="center"/>
              <w:rPr>
                <w:rFonts w:ascii="Times New Roman" w:hAnsi="Times New Roman" w:cs="Times New Roman"/>
                <w:b/>
                <w:sz w:val="24"/>
                <w:szCs w:val="24"/>
              </w:rPr>
            </w:pPr>
            <w:r w:rsidRPr="007C2E55">
              <w:rPr>
                <w:rFonts w:ascii="Times New Roman" w:hAnsi="Times New Roman" w:cs="Times New Roman"/>
                <w:bCs/>
                <w:sz w:val="24"/>
                <w:szCs w:val="24"/>
              </w:rPr>
              <w:t>Veículos Automotores Adaptados a GNV</w:t>
            </w:r>
          </w:p>
        </w:tc>
        <w:tc>
          <w:tcPr>
            <w:tcW w:w="8647" w:type="dxa"/>
            <w:shd w:val="clear" w:color="auto" w:fill="FFFFFF" w:themeFill="background1"/>
          </w:tcPr>
          <w:p w14:paraId="4DC32905" w14:textId="77777777" w:rsidR="007C2E55" w:rsidRPr="007C2E55" w:rsidRDefault="007C2E55" w:rsidP="007C2E55">
            <w:pPr>
              <w:pStyle w:val="TableParagraph"/>
              <w:spacing w:before="1" w:line="219" w:lineRule="exact"/>
              <w:ind w:left="107"/>
              <w:rPr>
                <w:rFonts w:ascii="Times New Roman" w:hAnsi="Times New Roman" w:cs="Times New Roman"/>
                <w:bCs/>
                <w:sz w:val="24"/>
                <w:szCs w:val="24"/>
              </w:rPr>
            </w:pPr>
            <w:r w:rsidRPr="007C2E55">
              <w:rPr>
                <w:rFonts w:ascii="Times New Roman" w:hAnsi="Times New Roman" w:cs="Times New Roman"/>
                <w:bCs/>
                <w:sz w:val="24"/>
                <w:szCs w:val="24"/>
              </w:rPr>
              <w:t>NOTAS FISCAIS:</w:t>
            </w:r>
          </w:p>
          <w:p w14:paraId="53098878" w14:textId="77777777" w:rsidR="007C2E55" w:rsidRPr="007C2E55" w:rsidRDefault="007C2E55" w:rsidP="007C2E55">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 Quando relatado ser requerido NFs de venda e do serviço relacionado ao GNV (incluso requalificação), as mesmas devem ser as impressas a partir da NF em formato eletrônico (NF-e), nas localidades em que a mesma estiver instituída, aplicáveis de acordo com as datas de emissões e de institucionalização.</w:t>
            </w:r>
          </w:p>
          <w:p w14:paraId="2FC553C3" w14:textId="77777777" w:rsidR="007C2E55" w:rsidRPr="007C2E55" w:rsidRDefault="007C2E55" w:rsidP="007C2E55">
            <w:pPr>
              <w:pStyle w:val="TableParagraph"/>
              <w:spacing w:before="93"/>
              <w:ind w:left="107"/>
              <w:rPr>
                <w:rFonts w:ascii="Times New Roman" w:hAnsi="Times New Roman" w:cs="Times New Roman"/>
                <w:bCs/>
                <w:sz w:val="24"/>
                <w:szCs w:val="24"/>
              </w:rPr>
            </w:pPr>
            <w:r w:rsidRPr="007C2E55">
              <w:rPr>
                <w:rFonts w:ascii="Times New Roman" w:hAnsi="Times New Roman" w:cs="Times New Roman"/>
                <w:bCs/>
                <w:sz w:val="24"/>
                <w:szCs w:val="24"/>
              </w:rPr>
              <w:t>SELO DE CONFORMIDADE DOS CILINDROS:</w:t>
            </w:r>
          </w:p>
          <w:p w14:paraId="402B3675" w14:textId="77777777" w:rsidR="007C2E55" w:rsidRPr="007C2E55" w:rsidRDefault="007C2E55" w:rsidP="007C2E55">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Os Selos de Identificação da Conformidade da fabricação ou requalificação de cilindros, dentro da validade, devem estar apostos, respectivamente, nos cilindros novos ou requalificados;</w:t>
            </w:r>
          </w:p>
          <w:p w14:paraId="54D4FF71" w14:textId="77777777" w:rsidR="007C2E55" w:rsidRPr="007C2E55" w:rsidRDefault="007C2E55" w:rsidP="007C2E55">
            <w:pPr>
              <w:pStyle w:val="TableParagraph"/>
              <w:spacing w:before="93" w:line="219" w:lineRule="exact"/>
              <w:ind w:left="107"/>
              <w:rPr>
                <w:rFonts w:ascii="Times New Roman" w:hAnsi="Times New Roman" w:cs="Times New Roman"/>
                <w:bCs/>
                <w:sz w:val="24"/>
                <w:szCs w:val="24"/>
              </w:rPr>
            </w:pPr>
            <w:r w:rsidRPr="007C2E55">
              <w:rPr>
                <w:rFonts w:ascii="Times New Roman" w:hAnsi="Times New Roman" w:cs="Times New Roman"/>
                <w:bCs/>
                <w:sz w:val="24"/>
                <w:szCs w:val="24"/>
              </w:rPr>
              <w:t>SELO DE GÁS NATURAL:</w:t>
            </w:r>
          </w:p>
          <w:p w14:paraId="0A588332" w14:textId="77777777" w:rsidR="007C2E55" w:rsidRPr="007C2E55" w:rsidRDefault="007C2E55" w:rsidP="007C2E55">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 Para veículo com sistema de GNV, o Selo Gás Natural Veicular deve ser apresentado somente a partir da 1ª inspeção periódica após a instalação inicial do sistema de GNV.</w:t>
            </w:r>
          </w:p>
          <w:p w14:paraId="00ADD349" w14:textId="77777777" w:rsidR="007C2E55" w:rsidRPr="007C2E55" w:rsidRDefault="007C2E55" w:rsidP="007C2E55">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 Para veículo com sistema de GNV original de fábrica, o Selo Gás Natural Veicular deve ser apresentado somente a partir da 2ª inspeção periódica após a legalização e licenciamento do veículo;</w:t>
            </w:r>
          </w:p>
          <w:p w14:paraId="278F3AE3" w14:textId="77777777" w:rsidR="007C2E55" w:rsidRPr="007C2E55" w:rsidRDefault="007C2E55" w:rsidP="007C2E55">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 Quando o Selo Gás Natural Veicular não for evidenciado, o motivo deve ser formalmente justificado (documentado) pelo proprietário ou condutor do veículo.</w:t>
            </w:r>
          </w:p>
          <w:p w14:paraId="3CD2E61E" w14:textId="77777777" w:rsidR="007C2E55" w:rsidRPr="007C2E55" w:rsidRDefault="007C2E55" w:rsidP="007C2E55">
            <w:pPr>
              <w:pStyle w:val="TableParagraph"/>
              <w:spacing w:before="93"/>
              <w:ind w:left="107"/>
              <w:rPr>
                <w:rFonts w:ascii="Times New Roman" w:hAnsi="Times New Roman" w:cs="Times New Roman"/>
                <w:bCs/>
                <w:sz w:val="24"/>
                <w:szCs w:val="24"/>
              </w:rPr>
            </w:pPr>
            <w:r w:rsidRPr="007C2E55">
              <w:rPr>
                <w:rFonts w:ascii="Times New Roman" w:hAnsi="Times New Roman" w:cs="Times New Roman"/>
                <w:bCs/>
                <w:sz w:val="24"/>
                <w:szCs w:val="24"/>
              </w:rPr>
              <w:t>ETIQUETA DE AVISO:</w:t>
            </w:r>
          </w:p>
          <w:p w14:paraId="01D2CF1A" w14:textId="77777777" w:rsidR="007C2E55" w:rsidRPr="007C2E55" w:rsidRDefault="007C2E55" w:rsidP="007C2E55">
            <w:pPr>
              <w:pStyle w:val="TableParagraph"/>
              <w:spacing w:before="1" w:line="219" w:lineRule="exact"/>
              <w:ind w:left="107"/>
              <w:rPr>
                <w:rFonts w:ascii="Times New Roman" w:hAnsi="Times New Roman" w:cs="Times New Roman"/>
                <w:bCs/>
                <w:sz w:val="24"/>
                <w:szCs w:val="24"/>
              </w:rPr>
            </w:pPr>
            <w:r w:rsidRPr="007C2E55">
              <w:rPr>
                <w:rFonts w:ascii="Times New Roman" w:hAnsi="Times New Roman" w:cs="Times New Roman"/>
                <w:bCs/>
                <w:sz w:val="24"/>
                <w:szCs w:val="24"/>
              </w:rPr>
              <w:t>- Em veículos com sistema de GNV original de fábrica, a presença da Etiqueta de Aviso pode não estar</w:t>
            </w:r>
          </w:p>
          <w:p w14:paraId="0F5FCB1A" w14:textId="77777777" w:rsidR="007C2E55" w:rsidRPr="007C2E55" w:rsidRDefault="007C2E55" w:rsidP="007C2E55">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presente em cilindros utilizado na instalação inicial, e ainda não submetidos ao serviço de requalificação. Em caso da dúvida, consultar especificações técnicas do fabricante do cilindro e/ou veículo.</w:t>
            </w:r>
          </w:p>
          <w:p w14:paraId="25A66F61" w14:textId="1BDCB10E" w:rsidR="007C2E55" w:rsidRPr="007C2E55" w:rsidRDefault="007C2E55" w:rsidP="00E64F9D">
            <w:pPr>
              <w:pStyle w:val="TableParagraph"/>
              <w:ind w:left="107" w:right="367"/>
              <w:rPr>
                <w:rFonts w:ascii="Times New Roman" w:hAnsi="Times New Roman" w:cs="Times New Roman"/>
                <w:bCs/>
                <w:sz w:val="24"/>
                <w:szCs w:val="24"/>
              </w:rPr>
            </w:pPr>
            <w:r w:rsidRPr="007C2E55">
              <w:rPr>
                <w:rFonts w:ascii="Times New Roman" w:hAnsi="Times New Roman" w:cs="Times New Roman"/>
                <w:bCs/>
                <w:sz w:val="24"/>
                <w:szCs w:val="24"/>
              </w:rPr>
              <w:t>- Quando da realização da inspeção para regularização da substituição de componentes certificados, na ausência Atestado da Qualidade do Instalado Registrado, deve ser emitida Não Conformidade até a regularização e somente após, emitir o CSV e Selo de Gás Natural Veicular (caso aplicável)</w:t>
            </w:r>
            <w:r w:rsidR="00E64F9D">
              <w:rPr>
                <w:rFonts w:ascii="Times New Roman" w:hAnsi="Times New Roman" w:cs="Times New Roman"/>
                <w:bCs/>
                <w:sz w:val="24"/>
                <w:szCs w:val="24"/>
              </w:rPr>
              <w:t xml:space="preserve"> </w:t>
            </w:r>
            <w:r w:rsidRPr="007C2E55">
              <w:rPr>
                <w:rFonts w:ascii="Times New Roman" w:hAnsi="Times New Roman" w:cs="Times New Roman"/>
                <w:bCs/>
                <w:sz w:val="24"/>
                <w:szCs w:val="24"/>
              </w:rPr>
              <w:t xml:space="preserve">ISENÇÃO DE APRESENTAÇÃO DA CERTIFICAÇÃO DOS COMPONENTES: </w:t>
            </w:r>
          </w:p>
          <w:p w14:paraId="7D0B9D46" w14:textId="77777777" w:rsidR="007C2E55" w:rsidRPr="007C2E55" w:rsidRDefault="007C2E55" w:rsidP="007C2E55">
            <w:pPr>
              <w:pStyle w:val="TableParagraph"/>
              <w:spacing w:before="93"/>
              <w:ind w:left="107"/>
              <w:rPr>
                <w:rFonts w:ascii="Times New Roman" w:hAnsi="Times New Roman" w:cs="Times New Roman"/>
                <w:bCs/>
                <w:sz w:val="24"/>
                <w:szCs w:val="24"/>
              </w:rPr>
            </w:pPr>
            <w:r w:rsidRPr="007C2E55">
              <w:rPr>
                <w:rFonts w:ascii="Times New Roman" w:hAnsi="Times New Roman" w:cs="Times New Roman"/>
                <w:bCs/>
                <w:sz w:val="24"/>
                <w:szCs w:val="24"/>
              </w:rPr>
              <w:t>Nos casos de veículos com sistemas de GNV original de fábrica, para a isenção do atendimento quanto à existência de componentes certificados, essa condição pode ser comprovada, a qualquer tempo, por meio da apresentação da seguinte documentação:</w:t>
            </w:r>
          </w:p>
          <w:p w14:paraId="419D79BF" w14:textId="77777777" w:rsidR="007C2E55" w:rsidRPr="007C2E55" w:rsidRDefault="007C2E55" w:rsidP="007C2E55">
            <w:pPr>
              <w:pStyle w:val="TableParagraph"/>
              <w:spacing w:before="93"/>
              <w:ind w:left="107"/>
              <w:rPr>
                <w:rFonts w:ascii="Times New Roman" w:hAnsi="Times New Roman" w:cs="Times New Roman"/>
                <w:bCs/>
                <w:sz w:val="24"/>
                <w:szCs w:val="24"/>
              </w:rPr>
            </w:pPr>
            <w:r w:rsidRPr="007C2E55">
              <w:rPr>
                <w:rFonts w:ascii="Times New Roman" w:hAnsi="Times New Roman" w:cs="Times New Roman"/>
                <w:bCs/>
                <w:sz w:val="24"/>
                <w:szCs w:val="24"/>
              </w:rPr>
              <w:t>- NF de aquisição do veículo, quando novo (0 km), emitida pela concessionária do fabricante ou impor-tador do veículo;</w:t>
            </w:r>
            <w:r w:rsidRPr="007C2E55">
              <w:rPr>
                <w:rFonts w:ascii="Times New Roman" w:hAnsi="Times New Roman" w:cs="Times New Roman"/>
                <w:bCs/>
                <w:spacing w:val="-1"/>
                <w:sz w:val="24"/>
                <w:szCs w:val="24"/>
              </w:rPr>
              <w:t xml:space="preserve"> </w:t>
            </w:r>
            <w:r w:rsidRPr="007C2E55">
              <w:rPr>
                <w:rFonts w:ascii="Times New Roman" w:hAnsi="Times New Roman" w:cs="Times New Roman"/>
                <w:bCs/>
                <w:sz w:val="24"/>
                <w:szCs w:val="24"/>
              </w:rPr>
              <w:t>ou</w:t>
            </w:r>
          </w:p>
          <w:p w14:paraId="51545CD7" w14:textId="77777777" w:rsidR="007C2E55" w:rsidRPr="007C2E55" w:rsidRDefault="007C2E55" w:rsidP="007C2E55">
            <w:pPr>
              <w:pStyle w:val="TableParagraph"/>
              <w:tabs>
                <w:tab w:val="left" w:pos="828"/>
              </w:tabs>
              <w:spacing w:before="93" w:line="219" w:lineRule="exact"/>
              <w:ind w:left="107"/>
              <w:rPr>
                <w:rFonts w:ascii="Times New Roman" w:hAnsi="Times New Roman" w:cs="Times New Roman"/>
                <w:bCs/>
                <w:sz w:val="24"/>
                <w:szCs w:val="24"/>
              </w:rPr>
            </w:pPr>
            <w:r w:rsidRPr="007C2E55">
              <w:rPr>
                <w:rFonts w:ascii="Times New Roman" w:hAnsi="Times New Roman" w:cs="Times New Roman"/>
                <w:bCs/>
                <w:sz w:val="24"/>
                <w:szCs w:val="24"/>
              </w:rPr>
              <w:t>- CRV ou CRLV ou CRLV-e emitido à época da aquisição do veículo, quando novo (0 km), constando, no</w:t>
            </w:r>
            <w:r w:rsidRPr="007C2E55">
              <w:rPr>
                <w:rFonts w:ascii="Times New Roman" w:hAnsi="Times New Roman" w:cs="Times New Roman"/>
                <w:bCs/>
                <w:spacing w:val="-28"/>
                <w:sz w:val="24"/>
                <w:szCs w:val="24"/>
              </w:rPr>
              <w:t xml:space="preserve"> </w:t>
            </w:r>
            <w:r w:rsidRPr="007C2E55">
              <w:rPr>
                <w:rFonts w:ascii="Times New Roman" w:hAnsi="Times New Roman" w:cs="Times New Roman"/>
                <w:bCs/>
                <w:sz w:val="24"/>
                <w:szCs w:val="24"/>
              </w:rPr>
              <w:t>campo</w:t>
            </w:r>
          </w:p>
          <w:p w14:paraId="2C7A96BF" w14:textId="77777777" w:rsidR="007C2E55" w:rsidRPr="007C2E55" w:rsidRDefault="007C2E55" w:rsidP="007C2E55">
            <w:pPr>
              <w:pStyle w:val="TableParagraph"/>
              <w:spacing w:before="93"/>
              <w:ind w:left="107"/>
              <w:rPr>
                <w:rFonts w:ascii="Times New Roman" w:hAnsi="Times New Roman" w:cs="Times New Roman"/>
                <w:bCs/>
                <w:sz w:val="24"/>
                <w:szCs w:val="24"/>
              </w:rPr>
            </w:pPr>
            <w:r w:rsidRPr="007C2E55">
              <w:rPr>
                <w:rFonts w:ascii="Times New Roman" w:hAnsi="Times New Roman" w:cs="Times New Roman"/>
                <w:bCs/>
                <w:sz w:val="24"/>
                <w:szCs w:val="24"/>
              </w:rPr>
              <w:t>“Combustível”, a presença da expressão “.../GNV”; ou</w:t>
            </w:r>
          </w:p>
          <w:p w14:paraId="75F5F3C7" w14:textId="77777777" w:rsidR="007C2E55" w:rsidRPr="007C2E55" w:rsidRDefault="007C2E55" w:rsidP="007C2E55">
            <w:pPr>
              <w:pStyle w:val="TableParagraph"/>
              <w:tabs>
                <w:tab w:val="left" w:pos="828"/>
              </w:tabs>
              <w:spacing w:before="93"/>
              <w:ind w:left="107"/>
              <w:rPr>
                <w:rFonts w:ascii="Times New Roman" w:hAnsi="Times New Roman" w:cs="Times New Roman"/>
                <w:bCs/>
                <w:sz w:val="24"/>
                <w:szCs w:val="24"/>
              </w:rPr>
            </w:pPr>
            <w:r w:rsidRPr="007C2E55">
              <w:rPr>
                <w:rFonts w:ascii="Times New Roman" w:hAnsi="Times New Roman" w:cs="Times New Roman"/>
                <w:bCs/>
                <w:sz w:val="24"/>
                <w:szCs w:val="24"/>
              </w:rPr>
              <w:t>CRV ou CRLV ou CRLV-e emitido a qualquer época, com a ausência, no Campo Observações, da expres-são</w:t>
            </w:r>
            <w:r w:rsidRPr="007C2E55">
              <w:rPr>
                <w:rFonts w:ascii="Times New Roman" w:hAnsi="Times New Roman" w:cs="Times New Roman"/>
                <w:bCs/>
                <w:spacing w:val="-25"/>
                <w:sz w:val="24"/>
                <w:szCs w:val="24"/>
              </w:rPr>
              <w:t xml:space="preserve"> </w:t>
            </w:r>
            <w:r w:rsidRPr="007C2E55">
              <w:rPr>
                <w:rFonts w:ascii="Times New Roman" w:hAnsi="Times New Roman" w:cs="Times New Roman"/>
                <w:bCs/>
                <w:sz w:val="24"/>
                <w:szCs w:val="24"/>
              </w:rPr>
              <w:t>ou</w:t>
            </w:r>
          </w:p>
          <w:p w14:paraId="779603B0" w14:textId="77777777" w:rsidR="007C2E55" w:rsidRPr="007C2E55" w:rsidRDefault="007C2E55" w:rsidP="007C2E55">
            <w:pPr>
              <w:pStyle w:val="TableParagraph"/>
              <w:spacing w:before="93"/>
              <w:ind w:right="367"/>
              <w:rPr>
                <w:rFonts w:ascii="Times New Roman" w:hAnsi="Times New Roman" w:cs="Times New Roman"/>
                <w:bCs/>
                <w:sz w:val="24"/>
                <w:szCs w:val="24"/>
              </w:rPr>
            </w:pPr>
            <w:r w:rsidRPr="007C2E55">
              <w:rPr>
                <w:rFonts w:ascii="Times New Roman" w:hAnsi="Times New Roman" w:cs="Times New Roman"/>
                <w:bCs/>
                <w:sz w:val="24"/>
                <w:szCs w:val="24"/>
              </w:rPr>
              <w:t>descrição</w:t>
            </w:r>
            <w:r w:rsidRPr="007C2E55">
              <w:rPr>
                <w:rFonts w:ascii="Times New Roman" w:hAnsi="Times New Roman" w:cs="Times New Roman"/>
                <w:bCs/>
                <w:spacing w:val="-3"/>
                <w:sz w:val="24"/>
                <w:szCs w:val="24"/>
              </w:rPr>
              <w:t xml:space="preserve"> </w:t>
            </w:r>
            <w:r w:rsidRPr="007C2E55">
              <w:rPr>
                <w:rFonts w:ascii="Times New Roman" w:hAnsi="Times New Roman" w:cs="Times New Roman"/>
                <w:bCs/>
                <w:sz w:val="24"/>
                <w:szCs w:val="24"/>
              </w:rPr>
              <w:t>“Veículo</w:t>
            </w:r>
            <w:r w:rsidRPr="007C2E55">
              <w:rPr>
                <w:rFonts w:ascii="Times New Roman" w:hAnsi="Times New Roman" w:cs="Times New Roman"/>
                <w:bCs/>
                <w:spacing w:val="-4"/>
                <w:sz w:val="24"/>
                <w:szCs w:val="24"/>
              </w:rPr>
              <w:t xml:space="preserve"> </w:t>
            </w:r>
            <w:r w:rsidRPr="007C2E55">
              <w:rPr>
                <w:rFonts w:ascii="Times New Roman" w:hAnsi="Times New Roman" w:cs="Times New Roman"/>
                <w:bCs/>
                <w:sz w:val="24"/>
                <w:szCs w:val="24"/>
              </w:rPr>
              <w:t>Modificado</w:t>
            </w:r>
            <w:r w:rsidRPr="007C2E55">
              <w:rPr>
                <w:rFonts w:ascii="Times New Roman" w:hAnsi="Times New Roman" w:cs="Times New Roman"/>
                <w:bCs/>
                <w:sz w:val="24"/>
                <w:szCs w:val="24"/>
              </w:rPr>
              <w:tab/>
              <w:t xml:space="preserve">GNV”. </w:t>
            </w:r>
          </w:p>
          <w:p w14:paraId="51187471" w14:textId="77777777" w:rsidR="007C2E55" w:rsidRPr="007C2E55" w:rsidRDefault="007C2E55" w:rsidP="007C2E55">
            <w:pPr>
              <w:pStyle w:val="TableParagraph"/>
              <w:spacing w:before="93"/>
              <w:ind w:right="367"/>
              <w:rPr>
                <w:rFonts w:ascii="Times New Roman" w:hAnsi="Times New Roman" w:cs="Times New Roman"/>
                <w:bCs/>
                <w:sz w:val="24"/>
                <w:szCs w:val="24"/>
              </w:rPr>
            </w:pPr>
            <w:r w:rsidRPr="007C2E55">
              <w:rPr>
                <w:rFonts w:ascii="Times New Roman" w:hAnsi="Times New Roman" w:cs="Times New Roman"/>
                <w:bCs/>
                <w:sz w:val="24"/>
                <w:szCs w:val="24"/>
              </w:rPr>
              <w:lastRenderedPageBreak/>
              <w:t>Nota: Em caso de dúvida, por parte do OIA/ITL ou ETP/ITL, quanto ao ano de fabricação e às condições de veículo com sistema de GNV original de fábrica, pode ser consultada a concessionária do fabricante ou importador do veículo, por meio da utilização do número do chassi do veículo.</w:t>
            </w:r>
          </w:p>
          <w:p w14:paraId="3237F67B" w14:textId="77777777" w:rsidR="007C2E55" w:rsidRPr="007C2E55" w:rsidRDefault="007C2E55" w:rsidP="007C2E55">
            <w:pPr>
              <w:pStyle w:val="TableParagraph"/>
              <w:spacing w:before="93"/>
              <w:ind w:right="367"/>
              <w:rPr>
                <w:rFonts w:ascii="Times New Roman" w:hAnsi="Times New Roman" w:cs="Times New Roman"/>
                <w:bCs/>
                <w:sz w:val="24"/>
                <w:szCs w:val="24"/>
              </w:rPr>
            </w:pPr>
            <w:r w:rsidRPr="007C2E55">
              <w:rPr>
                <w:rFonts w:ascii="Times New Roman" w:hAnsi="Times New Roman" w:cs="Times New Roman"/>
                <w:sz w:val="24"/>
                <w:szCs w:val="24"/>
              </w:rPr>
              <w:t>COMPONENTES CERTIFICADOS QUE DEVEM SER IDENTIFICADOS E REGISTRADOS</w:t>
            </w:r>
          </w:p>
          <w:p w14:paraId="27F7A7F3" w14:textId="77777777" w:rsidR="007C2E55" w:rsidRPr="007C2E55" w:rsidRDefault="007C2E55" w:rsidP="007C2E55">
            <w:pPr>
              <w:pStyle w:val="TableParagraph"/>
              <w:numPr>
                <w:ilvl w:val="0"/>
                <w:numId w:val="59"/>
              </w:numPr>
              <w:tabs>
                <w:tab w:val="left" w:pos="837"/>
                <w:tab w:val="left" w:pos="838"/>
              </w:tabs>
              <w:spacing w:before="1" w:line="219" w:lineRule="exact"/>
              <w:ind w:hanging="722"/>
              <w:rPr>
                <w:rFonts w:ascii="Times New Roman" w:hAnsi="Times New Roman" w:cs="Times New Roman"/>
                <w:sz w:val="24"/>
                <w:szCs w:val="24"/>
              </w:rPr>
            </w:pPr>
            <w:r w:rsidRPr="007C2E55">
              <w:rPr>
                <w:rFonts w:ascii="Times New Roman" w:hAnsi="Times New Roman" w:cs="Times New Roman"/>
                <w:sz w:val="24"/>
                <w:szCs w:val="24"/>
              </w:rPr>
              <w:t>redutor de</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pressão;</w:t>
            </w:r>
          </w:p>
          <w:p w14:paraId="62F2D1E4" w14:textId="77777777" w:rsidR="007C2E55" w:rsidRPr="007C2E55" w:rsidRDefault="007C2E55" w:rsidP="007C2E55">
            <w:pPr>
              <w:pStyle w:val="TableParagraph"/>
              <w:numPr>
                <w:ilvl w:val="0"/>
                <w:numId w:val="59"/>
              </w:numPr>
              <w:tabs>
                <w:tab w:val="left" w:pos="837"/>
                <w:tab w:val="left" w:pos="838"/>
              </w:tabs>
              <w:spacing w:line="219" w:lineRule="exact"/>
              <w:ind w:hanging="722"/>
              <w:rPr>
                <w:rFonts w:ascii="Times New Roman" w:hAnsi="Times New Roman" w:cs="Times New Roman"/>
                <w:sz w:val="24"/>
                <w:szCs w:val="24"/>
              </w:rPr>
            </w:pPr>
            <w:r w:rsidRPr="007C2E55">
              <w:rPr>
                <w:rFonts w:ascii="Times New Roman" w:hAnsi="Times New Roman" w:cs="Times New Roman"/>
                <w:sz w:val="24"/>
                <w:szCs w:val="24"/>
              </w:rPr>
              <w:t>cilindro;</w:t>
            </w:r>
          </w:p>
          <w:p w14:paraId="186B1603" w14:textId="77777777" w:rsidR="007C2E55" w:rsidRPr="007C2E55" w:rsidRDefault="007C2E55" w:rsidP="007C2E55">
            <w:pPr>
              <w:pStyle w:val="TableParagraph"/>
              <w:numPr>
                <w:ilvl w:val="0"/>
                <w:numId w:val="59"/>
              </w:numPr>
              <w:tabs>
                <w:tab w:val="left" w:pos="837"/>
                <w:tab w:val="left" w:pos="838"/>
              </w:tabs>
              <w:spacing w:before="1" w:line="219" w:lineRule="exact"/>
              <w:ind w:hanging="722"/>
              <w:rPr>
                <w:rFonts w:ascii="Times New Roman" w:hAnsi="Times New Roman" w:cs="Times New Roman"/>
                <w:sz w:val="24"/>
                <w:szCs w:val="24"/>
              </w:rPr>
            </w:pPr>
            <w:r w:rsidRPr="007C2E55">
              <w:rPr>
                <w:rFonts w:ascii="Times New Roman" w:hAnsi="Times New Roman" w:cs="Times New Roman"/>
                <w:sz w:val="24"/>
                <w:szCs w:val="24"/>
              </w:rPr>
              <w:t>válvula de</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cilindro;</w:t>
            </w:r>
          </w:p>
          <w:p w14:paraId="5F382011" w14:textId="77777777" w:rsidR="007C2E55" w:rsidRPr="007C2E55" w:rsidRDefault="007C2E55" w:rsidP="007C2E55">
            <w:pPr>
              <w:pStyle w:val="TableParagraph"/>
              <w:numPr>
                <w:ilvl w:val="0"/>
                <w:numId w:val="59"/>
              </w:numPr>
              <w:tabs>
                <w:tab w:val="left" w:pos="837"/>
                <w:tab w:val="left" w:pos="838"/>
              </w:tabs>
              <w:spacing w:line="219" w:lineRule="exact"/>
              <w:ind w:hanging="722"/>
              <w:rPr>
                <w:rFonts w:ascii="Times New Roman" w:hAnsi="Times New Roman" w:cs="Times New Roman"/>
                <w:sz w:val="24"/>
                <w:szCs w:val="24"/>
              </w:rPr>
            </w:pPr>
            <w:r w:rsidRPr="007C2E55">
              <w:rPr>
                <w:rFonts w:ascii="Times New Roman" w:hAnsi="Times New Roman" w:cs="Times New Roman"/>
                <w:sz w:val="24"/>
                <w:szCs w:val="24"/>
              </w:rPr>
              <w:t>válvula de abastecimento (externa e interna, quando</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aplicável);</w:t>
            </w:r>
          </w:p>
          <w:p w14:paraId="0733281C" w14:textId="77777777" w:rsidR="007C2E55" w:rsidRPr="007C2E55" w:rsidRDefault="007C2E55" w:rsidP="007C2E55">
            <w:pPr>
              <w:pStyle w:val="TableParagraph"/>
              <w:numPr>
                <w:ilvl w:val="0"/>
                <w:numId w:val="59"/>
              </w:numPr>
              <w:tabs>
                <w:tab w:val="left" w:pos="837"/>
                <w:tab w:val="left" w:pos="838"/>
              </w:tabs>
              <w:spacing w:before="1" w:line="219" w:lineRule="exact"/>
              <w:ind w:hanging="722"/>
              <w:rPr>
                <w:rFonts w:ascii="Times New Roman" w:hAnsi="Times New Roman" w:cs="Times New Roman"/>
                <w:sz w:val="24"/>
                <w:szCs w:val="24"/>
              </w:rPr>
            </w:pPr>
            <w:r w:rsidRPr="007C2E55">
              <w:rPr>
                <w:rFonts w:ascii="Times New Roman" w:hAnsi="Times New Roman" w:cs="Times New Roman"/>
                <w:sz w:val="24"/>
                <w:szCs w:val="24"/>
              </w:rPr>
              <w:t>suporte do cilindro;</w:t>
            </w:r>
          </w:p>
          <w:p w14:paraId="50967E48" w14:textId="77777777" w:rsidR="007C2E55" w:rsidRPr="007C2E55" w:rsidRDefault="007C2E55" w:rsidP="007C2E55">
            <w:pPr>
              <w:pStyle w:val="TableParagraph"/>
              <w:spacing w:line="219" w:lineRule="exact"/>
              <w:ind w:left="116"/>
              <w:rPr>
                <w:rFonts w:ascii="Times New Roman" w:hAnsi="Times New Roman" w:cs="Times New Roman"/>
                <w:sz w:val="24"/>
                <w:szCs w:val="24"/>
              </w:rPr>
            </w:pPr>
            <w:r w:rsidRPr="007C2E55">
              <w:rPr>
                <w:rFonts w:ascii="Times New Roman" w:hAnsi="Times New Roman" w:cs="Times New Roman"/>
                <w:sz w:val="24"/>
                <w:szCs w:val="24"/>
              </w:rPr>
              <w:t>Além das referências pertinentes ao veículo com o sistema de GNV.</w:t>
            </w:r>
          </w:p>
          <w:p w14:paraId="38776E44" w14:textId="77777777" w:rsidR="007C2E55" w:rsidRPr="007C2E55" w:rsidRDefault="007C2E55" w:rsidP="007C2E55">
            <w:pPr>
              <w:pStyle w:val="TableParagraph"/>
              <w:spacing w:before="3"/>
              <w:rPr>
                <w:rFonts w:ascii="Times New Roman" w:hAnsi="Times New Roman" w:cs="Times New Roman"/>
                <w:sz w:val="24"/>
                <w:szCs w:val="24"/>
              </w:rPr>
            </w:pPr>
          </w:p>
          <w:p w14:paraId="58CE05F0" w14:textId="77777777" w:rsidR="007C2E55" w:rsidRPr="007C2E55" w:rsidRDefault="007C2E55" w:rsidP="007C2E55">
            <w:pPr>
              <w:pStyle w:val="TableParagraph"/>
              <w:spacing w:before="1" w:line="219" w:lineRule="exact"/>
              <w:ind w:left="116"/>
              <w:rPr>
                <w:rFonts w:ascii="Times New Roman" w:hAnsi="Times New Roman" w:cs="Times New Roman"/>
                <w:i/>
                <w:sz w:val="24"/>
                <w:szCs w:val="24"/>
              </w:rPr>
            </w:pPr>
            <w:r w:rsidRPr="007C2E55">
              <w:rPr>
                <w:rFonts w:ascii="Times New Roman" w:hAnsi="Times New Roman" w:cs="Times New Roman"/>
                <w:i/>
                <w:sz w:val="24"/>
                <w:szCs w:val="24"/>
              </w:rPr>
              <w:t>OBSERVAÇÕES GERAIS:</w:t>
            </w:r>
          </w:p>
          <w:p w14:paraId="72C69CDB" w14:textId="77777777" w:rsidR="007C2E55" w:rsidRPr="007C2E55" w:rsidRDefault="007C2E55" w:rsidP="007C2E55">
            <w:pPr>
              <w:pStyle w:val="TableParagraph"/>
              <w:numPr>
                <w:ilvl w:val="0"/>
                <w:numId w:val="58"/>
              </w:numPr>
              <w:tabs>
                <w:tab w:val="left" w:pos="536"/>
                <w:tab w:val="left" w:pos="537"/>
              </w:tabs>
              <w:spacing w:line="219" w:lineRule="exact"/>
              <w:ind w:hanging="421"/>
              <w:rPr>
                <w:rFonts w:ascii="Times New Roman" w:hAnsi="Times New Roman" w:cs="Times New Roman"/>
                <w:i/>
                <w:sz w:val="24"/>
                <w:szCs w:val="24"/>
              </w:rPr>
            </w:pPr>
            <w:r w:rsidRPr="007C2E55">
              <w:rPr>
                <w:rFonts w:ascii="Times New Roman" w:hAnsi="Times New Roman" w:cs="Times New Roman"/>
                <w:i/>
                <w:sz w:val="24"/>
                <w:szCs w:val="24"/>
              </w:rPr>
              <w:t>A validade do Selo Gás Natural Veicular é de 01 (um) ano, a partir da data de sua</w:t>
            </w:r>
            <w:r w:rsidRPr="007C2E55">
              <w:rPr>
                <w:rFonts w:ascii="Times New Roman" w:hAnsi="Times New Roman" w:cs="Times New Roman"/>
                <w:i/>
                <w:spacing w:val="-22"/>
                <w:sz w:val="24"/>
                <w:szCs w:val="24"/>
              </w:rPr>
              <w:t xml:space="preserve"> </w:t>
            </w:r>
            <w:r w:rsidRPr="007C2E55">
              <w:rPr>
                <w:rFonts w:ascii="Times New Roman" w:hAnsi="Times New Roman" w:cs="Times New Roman"/>
                <w:i/>
                <w:sz w:val="24"/>
                <w:szCs w:val="24"/>
              </w:rPr>
              <w:t>emissão;</w:t>
            </w:r>
          </w:p>
          <w:p w14:paraId="487C6123" w14:textId="77777777" w:rsidR="007C2E55" w:rsidRPr="007C2E55" w:rsidRDefault="007C2E55" w:rsidP="007C2E55">
            <w:pPr>
              <w:pStyle w:val="TableParagraph"/>
              <w:rPr>
                <w:rFonts w:ascii="Times New Roman" w:hAnsi="Times New Roman" w:cs="Times New Roman"/>
                <w:sz w:val="24"/>
                <w:szCs w:val="24"/>
              </w:rPr>
            </w:pPr>
          </w:p>
          <w:p w14:paraId="66A764FD" w14:textId="77777777" w:rsidR="007C2E55" w:rsidRPr="007C2E55" w:rsidRDefault="007C2E55" w:rsidP="007C2E55">
            <w:pPr>
              <w:pStyle w:val="TableParagraph"/>
              <w:numPr>
                <w:ilvl w:val="0"/>
                <w:numId w:val="58"/>
              </w:numPr>
              <w:tabs>
                <w:tab w:val="left" w:pos="537"/>
              </w:tabs>
              <w:spacing w:before="1"/>
              <w:ind w:left="116" w:right="91" w:firstLine="0"/>
              <w:jc w:val="both"/>
              <w:rPr>
                <w:rFonts w:ascii="Times New Roman" w:hAnsi="Times New Roman" w:cs="Times New Roman"/>
                <w:i/>
                <w:sz w:val="24"/>
                <w:szCs w:val="24"/>
              </w:rPr>
            </w:pPr>
            <w:r w:rsidRPr="007C2E55">
              <w:rPr>
                <w:rFonts w:ascii="Times New Roman" w:hAnsi="Times New Roman" w:cs="Times New Roman"/>
                <w:i/>
                <w:sz w:val="24"/>
                <w:szCs w:val="24"/>
              </w:rPr>
              <w:t>Quando da inspeção de cilindros para armazenamento de GNV, caso o prazo máximo para a realização da sua requalificação estiver a menos de 01 (um) ano da próxima inspeção anual do veículo rodoviário automotor, deverá constar</w:t>
            </w:r>
            <w:r w:rsidRPr="007C2E55">
              <w:rPr>
                <w:rFonts w:ascii="Times New Roman" w:hAnsi="Times New Roman" w:cs="Times New Roman"/>
                <w:i/>
                <w:spacing w:val="-4"/>
                <w:sz w:val="24"/>
                <w:szCs w:val="24"/>
              </w:rPr>
              <w:t xml:space="preserve"> </w:t>
            </w:r>
            <w:r w:rsidRPr="007C2E55">
              <w:rPr>
                <w:rFonts w:ascii="Times New Roman" w:hAnsi="Times New Roman" w:cs="Times New Roman"/>
                <w:i/>
                <w:sz w:val="24"/>
                <w:szCs w:val="24"/>
              </w:rPr>
              <w:t>no campo</w:t>
            </w:r>
            <w:r w:rsidRPr="007C2E55">
              <w:rPr>
                <w:rFonts w:ascii="Times New Roman" w:hAnsi="Times New Roman" w:cs="Times New Roman"/>
                <w:i/>
                <w:spacing w:val="-4"/>
                <w:sz w:val="24"/>
                <w:szCs w:val="24"/>
              </w:rPr>
              <w:t xml:space="preserve"> </w:t>
            </w:r>
            <w:r w:rsidRPr="007C2E55">
              <w:rPr>
                <w:rFonts w:ascii="Times New Roman" w:hAnsi="Times New Roman" w:cs="Times New Roman"/>
                <w:i/>
                <w:sz w:val="24"/>
                <w:szCs w:val="24"/>
              </w:rPr>
              <w:t>observação</w:t>
            </w:r>
            <w:r w:rsidRPr="007C2E55">
              <w:rPr>
                <w:rFonts w:ascii="Times New Roman" w:hAnsi="Times New Roman" w:cs="Times New Roman"/>
                <w:i/>
                <w:spacing w:val="-3"/>
                <w:sz w:val="24"/>
                <w:szCs w:val="24"/>
              </w:rPr>
              <w:t xml:space="preserve"> </w:t>
            </w:r>
            <w:r w:rsidRPr="007C2E55">
              <w:rPr>
                <w:rFonts w:ascii="Times New Roman" w:hAnsi="Times New Roman" w:cs="Times New Roman"/>
                <w:i/>
                <w:sz w:val="24"/>
                <w:szCs w:val="24"/>
              </w:rPr>
              <w:t>do RI</w:t>
            </w:r>
            <w:r w:rsidRPr="007C2E55">
              <w:rPr>
                <w:rFonts w:ascii="Times New Roman" w:hAnsi="Times New Roman" w:cs="Times New Roman"/>
                <w:i/>
                <w:spacing w:val="-1"/>
                <w:sz w:val="24"/>
                <w:szCs w:val="24"/>
              </w:rPr>
              <w:t xml:space="preserve"> </w:t>
            </w:r>
            <w:r w:rsidRPr="007C2E55">
              <w:rPr>
                <w:rFonts w:ascii="Times New Roman" w:hAnsi="Times New Roman" w:cs="Times New Roman"/>
                <w:i/>
                <w:sz w:val="24"/>
                <w:szCs w:val="24"/>
              </w:rPr>
              <w:t>–</w:t>
            </w:r>
            <w:r w:rsidRPr="007C2E55">
              <w:rPr>
                <w:rFonts w:ascii="Times New Roman" w:hAnsi="Times New Roman" w:cs="Times New Roman"/>
                <w:i/>
                <w:spacing w:val="-3"/>
                <w:sz w:val="24"/>
                <w:szCs w:val="24"/>
              </w:rPr>
              <w:t xml:space="preserve"> </w:t>
            </w:r>
            <w:r w:rsidRPr="007C2E55">
              <w:rPr>
                <w:rFonts w:ascii="Times New Roman" w:hAnsi="Times New Roman" w:cs="Times New Roman"/>
                <w:i/>
                <w:sz w:val="24"/>
                <w:szCs w:val="24"/>
              </w:rPr>
              <w:t>Relatório de</w:t>
            </w:r>
            <w:r w:rsidRPr="007C2E55">
              <w:rPr>
                <w:rFonts w:ascii="Times New Roman" w:hAnsi="Times New Roman" w:cs="Times New Roman"/>
                <w:i/>
                <w:spacing w:val="-3"/>
                <w:sz w:val="24"/>
                <w:szCs w:val="24"/>
              </w:rPr>
              <w:t xml:space="preserve"> </w:t>
            </w:r>
            <w:r w:rsidRPr="007C2E55">
              <w:rPr>
                <w:rFonts w:ascii="Times New Roman" w:hAnsi="Times New Roman" w:cs="Times New Roman"/>
                <w:i/>
                <w:sz w:val="24"/>
                <w:szCs w:val="24"/>
              </w:rPr>
              <w:t>Inspeção,</w:t>
            </w:r>
            <w:r w:rsidRPr="007C2E55">
              <w:rPr>
                <w:rFonts w:ascii="Times New Roman" w:hAnsi="Times New Roman" w:cs="Times New Roman"/>
                <w:i/>
                <w:spacing w:val="-3"/>
                <w:sz w:val="24"/>
                <w:szCs w:val="24"/>
              </w:rPr>
              <w:t xml:space="preserve"> </w:t>
            </w:r>
            <w:r w:rsidRPr="007C2E55">
              <w:rPr>
                <w:rFonts w:ascii="Times New Roman" w:hAnsi="Times New Roman" w:cs="Times New Roman"/>
                <w:i/>
                <w:sz w:val="24"/>
                <w:szCs w:val="24"/>
              </w:rPr>
              <w:t>o número</w:t>
            </w:r>
            <w:r w:rsidRPr="007C2E55">
              <w:rPr>
                <w:rFonts w:ascii="Times New Roman" w:hAnsi="Times New Roman" w:cs="Times New Roman"/>
                <w:i/>
                <w:spacing w:val="-1"/>
                <w:sz w:val="24"/>
                <w:szCs w:val="24"/>
              </w:rPr>
              <w:t xml:space="preserve"> </w:t>
            </w:r>
            <w:r w:rsidRPr="007C2E55">
              <w:rPr>
                <w:rFonts w:ascii="Times New Roman" w:hAnsi="Times New Roman" w:cs="Times New Roman"/>
                <w:i/>
                <w:sz w:val="24"/>
                <w:szCs w:val="24"/>
              </w:rPr>
              <w:t>de</w:t>
            </w:r>
            <w:r w:rsidRPr="007C2E55">
              <w:rPr>
                <w:rFonts w:ascii="Times New Roman" w:hAnsi="Times New Roman" w:cs="Times New Roman"/>
                <w:i/>
                <w:spacing w:val="-1"/>
                <w:sz w:val="24"/>
                <w:szCs w:val="24"/>
              </w:rPr>
              <w:t xml:space="preserve"> </w:t>
            </w:r>
            <w:r w:rsidRPr="007C2E55">
              <w:rPr>
                <w:rFonts w:ascii="Times New Roman" w:hAnsi="Times New Roman" w:cs="Times New Roman"/>
                <w:i/>
                <w:sz w:val="24"/>
                <w:szCs w:val="24"/>
              </w:rPr>
              <w:t>meses</w:t>
            </w:r>
            <w:r w:rsidRPr="007C2E55">
              <w:rPr>
                <w:rFonts w:ascii="Times New Roman" w:hAnsi="Times New Roman" w:cs="Times New Roman"/>
                <w:i/>
                <w:spacing w:val="-3"/>
                <w:sz w:val="24"/>
                <w:szCs w:val="24"/>
              </w:rPr>
              <w:t xml:space="preserve"> </w:t>
            </w:r>
            <w:r w:rsidRPr="007C2E55">
              <w:rPr>
                <w:rFonts w:ascii="Times New Roman" w:hAnsi="Times New Roman" w:cs="Times New Roman"/>
                <w:i/>
                <w:sz w:val="24"/>
                <w:szCs w:val="24"/>
              </w:rPr>
              <w:t>que</w:t>
            </w:r>
            <w:r w:rsidRPr="007C2E55">
              <w:rPr>
                <w:rFonts w:ascii="Times New Roman" w:hAnsi="Times New Roman" w:cs="Times New Roman"/>
                <w:i/>
                <w:spacing w:val="-3"/>
                <w:sz w:val="24"/>
                <w:szCs w:val="24"/>
              </w:rPr>
              <w:t xml:space="preserve"> </w:t>
            </w:r>
            <w:r w:rsidRPr="007C2E55">
              <w:rPr>
                <w:rFonts w:ascii="Times New Roman" w:hAnsi="Times New Roman" w:cs="Times New Roman"/>
                <w:i/>
                <w:sz w:val="24"/>
                <w:szCs w:val="24"/>
              </w:rPr>
              <w:t>faltam</w:t>
            </w:r>
            <w:r w:rsidRPr="007C2E55">
              <w:rPr>
                <w:rFonts w:ascii="Times New Roman" w:hAnsi="Times New Roman" w:cs="Times New Roman"/>
                <w:i/>
                <w:spacing w:val="-2"/>
                <w:sz w:val="24"/>
                <w:szCs w:val="24"/>
              </w:rPr>
              <w:t xml:space="preserve"> </w:t>
            </w:r>
            <w:r w:rsidRPr="007C2E55">
              <w:rPr>
                <w:rFonts w:ascii="Times New Roman" w:hAnsi="Times New Roman" w:cs="Times New Roman"/>
                <w:i/>
                <w:sz w:val="24"/>
                <w:szCs w:val="24"/>
              </w:rPr>
              <w:t>para</w:t>
            </w:r>
            <w:r w:rsidRPr="007C2E55">
              <w:rPr>
                <w:rFonts w:ascii="Times New Roman" w:hAnsi="Times New Roman" w:cs="Times New Roman"/>
                <w:i/>
                <w:spacing w:val="-4"/>
                <w:sz w:val="24"/>
                <w:szCs w:val="24"/>
              </w:rPr>
              <w:t xml:space="preserve"> </w:t>
            </w:r>
            <w:r w:rsidRPr="007C2E55">
              <w:rPr>
                <w:rFonts w:ascii="Times New Roman" w:hAnsi="Times New Roman" w:cs="Times New Roman"/>
                <w:i/>
                <w:sz w:val="24"/>
                <w:szCs w:val="24"/>
              </w:rPr>
              <w:t>essa</w:t>
            </w:r>
            <w:r w:rsidRPr="007C2E55">
              <w:rPr>
                <w:rFonts w:ascii="Times New Roman" w:hAnsi="Times New Roman" w:cs="Times New Roman"/>
                <w:i/>
                <w:spacing w:val="-1"/>
                <w:sz w:val="24"/>
                <w:szCs w:val="24"/>
              </w:rPr>
              <w:t xml:space="preserve"> </w:t>
            </w:r>
            <w:r w:rsidRPr="007C2E55">
              <w:rPr>
                <w:rFonts w:ascii="Times New Roman" w:hAnsi="Times New Roman" w:cs="Times New Roman"/>
                <w:i/>
                <w:sz w:val="24"/>
                <w:szCs w:val="24"/>
              </w:rPr>
              <w:t>requalificação;</w:t>
            </w:r>
          </w:p>
          <w:p w14:paraId="3EDA1F9E" w14:textId="77777777" w:rsidR="007C2E55" w:rsidRPr="007C2E55" w:rsidRDefault="007C2E55" w:rsidP="007C2E55">
            <w:pPr>
              <w:pStyle w:val="TableParagraph"/>
              <w:rPr>
                <w:rFonts w:ascii="Times New Roman" w:hAnsi="Times New Roman" w:cs="Times New Roman"/>
                <w:sz w:val="24"/>
                <w:szCs w:val="24"/>
              </w:rPr>
            </w:pPr>
          </w:p>
          <w:p w14:paraId="2CA1BFB6" w14:textId="50FBC4D8" w:rsidR="007C2E55" w:rsidRPr="007C2E55" w:rsidRDefault="007C2E55" w:rsidP="007C2E55">
            <w:pPr>
              <w:pStyle w:val="TableParagraph"/>
              <w:ind w:left="114" w:right="262"/>
              <w:jc w:val="center"/>
              <w:rPr>
                <w:rFonts w:ascii="Times New Roman" w:hAnsi="Times New Roman" w:cs="Times New Roman"/>
                <w:b/>
                <w:sz w:val="24"/>
                <w:szCs w:val="24"/>
              </w:rPr>
            </w:pPr>
            <w:r w:rsidRPr="007C2E55">
              <w:rPr>
                <w:rFonts w:ascii="Times New Roman" w:hAnsi="Times New Roman" w:cs="Times New Roman"/>
                <w:i/>
                <w:sz w:val="24"/>
                <w:szCs w:val="24"/>
              </w:rPr>
              <w:t>A</w:t>
            </w:r>
            <w:r w:rsidRPr="007C2E55">
              <w:rPr>
                <w:rFonts w:ascii="Times New Roman" w:hAnsi="Times New Roman" w:cs="Times New Roman"/>
                <w:i/>
                <w:spacing w:val="-14"/>
                <w:sz w:val="24"/>
                <w:szCs w:val="24"/>
              </w:rPr>
              <w:t xml:space="preserve"> </w:t>
            </w:r>
            <w:r w:rsidRPr="007C2E55">
              <w:rPr>
                <w:rFonts w:ascii="Times New Roman" w:hAnsi="Times New Roman" w:cs="Times New Roman"/>
                <w:i/>
                <w:sz w:val="24"/>
                <w:szCs w:val="24"/>
              </w:rPr>
              <w:t>data</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a</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ser</w:t>
            </w:r>
            <w:r w:rsidRPr="007C2E55">
              <w:rPr>
                <w:rFonts w:ascii="Times New Roman" w:hAnsi="Times New Roman" w:cs="Times New Roman"/>
                <w:i/>
                <w:spacing w:val="-12"/>
                <w:sz w:val="24"/>
                <w:szCs w:val="24"/>
              </w:rPr>
              <w:t xml:space="preserve"> </w:t>
            </w:r>
            <w:r w:rsidRPr="007C2E55">
              <w:rPr>
                <w:rFonts w:ascii="Times New Roman" w:hAnsi="Times New Roman" w:cs="Times New Roman"/>
                <w:i/>
                <w:sz w:val="24"/>
                <w:szCs w:val="24"/>
              </w:rPr>
              <w:t>considerada</w:t>
            </w:r>
            <w:r w:rsidRPr="007C2E55">
              <w:rPr>
                <w:rFonts w:ascii="Times New Roman" w:hAnsi="Times New Roman" w:cs="Times New Roman"/>
                <w:i/>
                <w:spacing w:val="-12"/>
                <w:sz w:val="24"/>
                <w:szCs w:val="24"/>
              </w:rPr>
              <w:t xml:space="preserve"> </w:t>
            </w:r>
            <w:r w:rsidRPr="007C2E55">
              <w:rPr>
                <w:rFonts w:ascii="Times New Roman" w:hAnsi="Times New Roman" w:cs="Times New Roman"/>
                <w:i/>
                <w:sz w:val="24"/>
                <w:szCs w:val="24"/>
              </w:rPr>
              <w:t>para</w:t>
            </w:r>
            <w:r w:rsidRPr="007C2E55">
              <w:rPr>
                <w:rFonts w:ascii="Times New Roman" w:hAnsi="Times New Roman" w:cs="Times New Roman"/>
                <w:i/>
                <w:spacing w:val="-14"/>
                <w:sz w:val="24"/>
                <w:szCs w:val="24"/>
              </w:rPr>
              <w:t xml:space="preserve"> </w:t>
            </w:r>
            <w:r w:rsidRPr="007C2E55">
              <w:rPr>
                <w:rFonts w:ascii="Times New Roman" w:hAnsi="Times New Roman" w:cs="Times New Roman"/>
                <w:i/>
                <w:sz w:val="24"/>
                <w:szCs w:val="24"/>
              </w:rPr>
              <w:t>a</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próxima</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requalificação</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dos</w:t>
            </w:r>
            <w:r w:rsidRPr="007C2E55">
              <w:rPr>
                <w:rFonts w:ascii="Times New Roman" w:hAnsi="Times New Roman" w:cs="Times New Roman"/>
                <w:i/>
                <w:spacing w:val="-13"/>
                <w:sz w:val="24"/>
                <w:szCs w:val="24"/>
              </w:rPr>
              <w:t xml:space="preserve"> </w:t>
            </w:r>
            <w:r w:rsidRPr="007C2E55">
              <w:rPr>
                <w:rFonts w:ascii="Times New Roman" w:hAnsi="Times New Roman" w:cs="Times New Roman"/>
                <w:i/>
                <w:sz w:val="24"/>
                <w:szCs w:val="24"/>
              </w:rPr>
              <w:t>cilindros</w:t>
            </w:r>
            <w:r w:rsidRPr="007C2E55">
              <w:rPr>
                <w:rFonts w:ascii="Times New Roman" w:hAnsi="Times New Roman" w:cs="Times New Roman"/>
                <w:i/>
                <w:spacing w:val="-15"/>
                <w:sz w:val="24"/>
                <w:szCs w:val="24"/>
              </w:rPr>
              <w:t xml:space="preserve"> </w:t>
            </w:r>
            <w:r w:rsidRPr="007C2E55">
              <w:rPr>
                <w:rFonts w:ascii="Times New Roman" w:hAnsi="Times New Roman" w:cs="Times New Roman"/>
                <w:i/>
                <w:sz w:val="24"/>
                <w:szCs w:val="24"/>
              </w:rPr>
              <w:t>deve</w:t>
            </w:r>
            <w:r w:rsidRPr="007C2E55">
              <w:rPr>
                <w:rFonts w:ascii="Times New Roman" w:hAnsi="Times New Roman" w:cs="Times New Roman"/>
                <w:i/>
                <w:spacing w:val="-12"/>
                <w:sz w:val="24"/>
                <w:szCs w:val="24"/>
              </w:rPr>
              <w:t xml:space="preserve"> </w:t>
            </w:r>
            <w:r w:rsidRPr="007C2E55">
              <w:rPr>
                <w:rFonts w:ascii="Times New Roman" w:hAnsi="Times New Roman" w:cs="Times New Roman"/>
                <w:i/>
                <w:sz w:val="24"/>
                <w:szCs w:val="24"/>
              </w:rPr>
              <w:t>somente</w:t>
            </w:r>
            <w:r w:rsidRPr="007C2E55">
              <w:rPr>
                <w:rFonts w:ascii="Times New Roman" w:hAnsi="Times New Roman" w:cs="Times New Roman"/>
                <w:i/>
                <w:spacing w:val="-5"/>
                <w:sz w:val="24"/>
                <w:szCs w:val="24"/>
              </w:rPr>
              <w:t xml:space="preserve"> </w:t>
            </w:r>
            <w:r w:rsidRPr="007C2E55">
              <w:rPr>
                <w:rFonts w:ascii="Times New Roman" w:hAnsi="Times New Roman" w:cs="Times New Roman"/>
                <w:i/>
                <w:sz w:val="24"/>
                <w:szCs w:val="24"/>
              </w:rPr>
              <w:t>levar</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em</w:t>
            </w:r>
            <w:r w:rsidRPr="007C2E55">
              <w:rPr>
                <w:rFonts w:ascii="Times New Roman" w:hAnsi="Times New Roman" w:cs="Times New Roman"/>
                <w:i/>
                <w:spacing w:val="-12"/>
                <w:sz w:val="24"/>
                <w:szCs w:val="24"/>
              </w:rPr>
              <w:t xml:space="preserve"> </w:t>
            </w:r>
            <w:r w:rsidRPr="007C2E55">
              <w:rPr>
                <w:rFonts w:ascii="Times New Roman" w:hAnsi="Times New Roman" w:cs="Times New Roman"/>
                <w:i/>
                <w:sz w:val="24"/>
                <w:szCs w:val="24"/>
              </w:rPr>
              <w:t>consideração</w:t>
            </w:r>
            <w:r w:rsidRPr="007C2E55">
              <w:rPr>
                <w:rFonts w:ascii="Times New Roman" w:hAnsi="Times New Roman" w:cs="Times New Roman"/>
                <w:i/>
                <w:spacing w:val="-11"/>
                <w:sz w:val="24"/>
                <w:szCs w:val="24"/>
              </w:rPr>
              <w:t xml:space="preserve"> </w:t>
            </w:r>
            <w:r w:rsidRPr="007C2E55">
              <w:rPr>
                <w:rFonts w:ascii="Times New Roman" w:hAnsi="Times New Roman" w:cs="Times New Roman"/>
                <w:i/>
                <w:sz w:val="24"/>
                <w:szCs w:val="24"/>
              </w:rPr>
              <w:t>o</w:t>
            </w:r>
            <w:r w:rsidRPr="007C2E55">
              <w:rPr>
                <w:rFonts w:ascii="Times New Roman" w:hAnsi="Times New Roman" w:cs="Times New Roman"/>
                <w:i/>
                <w:spacing w:val="-12"/>
                <w:sz w:val="24"/>
                <w:szCs w:val="24"/>
              </w:rPr>
              <w:t xml:space="preserve"> </w:t>
            </w:r>
            <w:r w:rsidRPr="007C2E55">
              <w:rPr>
                <w:rFonts w:ascii="Times New Roman" w:hAnsi="Times New Roman" w:cs="Times New Roman"/>
                <w:i/>
                <w:sz w:val="24"/>
                <w:szCs w:val="24"/>
              </w:rPr>
              <w:t>registro do mês e o do</w:t>
            </w:r>
            <w:r w:rsidRPr="007C2E55">
              <w:rPr>
                <w:rFonts w:ascii="Times New Roman" w:hAnsi="Times New Roman" w:cs="Times New Roman"/>
                <w:i/>
                <w:spacing w:val="-4"/>
                <w:sz w:val="24"/>
                <w:szCs w:val="24"/>
              </w:rPr>
              <w:t xml:space="preserve"> </w:t>
            </w:r>
            <w:r w:rsidRPr="007C2E55">
              <w:rPr>
                <w:rFonts w:ascii="Times New Roman" w:hAnsi="Times New Roman" w:cs="Times New Roman"/>
                <w:i/>
                <w:sz w:val="24"/>
                <w:szCs w:val="24"/>
              </w:rPr>
              <w:t>ano</w:t>
            </w:r>
          </w:p>
        </w:tc>
      </w:tr>
      <w:tr w:rsidR="00E64F9D" w14:paraId="70E68370" w14:textId="77777777" w:rsidTr="00F115E0">
        <w:trPr>
          <w:trHeight w:val="397"/>
        </w:trPr>
        <w:tc>
          <w:tcPr>
            <w:tcW w:w="2002" w:type="dxa"/>
            <w:shd w:val="clear" w:color="auto" w:fill="FFFFFF" w:themeFill="background1"/>
          </w:tcPr>
          <w:p w14:paraId="61553081" w14:textId="77777777" w:rsidR="00E64F9D" w:rsidRPr="007C2E55" w:rsidRDefault="00E64F9D" w:rsidP="00E64F9D">
            <w:pPr>
              <w:pStyle w:val="TableParagraph"/>
              <w:rPr>
                <w:rFonts w:ascii="Times New Roman" w:hAnsi="Times New Roman" w:cs="Times New Roman"/>
                <w:sz w:val="24"/>
                <w:szCs w:val="24"/>
              </w:rPr>
            </w:pPr>
          </w:p>
          <w:p w14:paraId="1C329D22" w14:textId="77777777" w:rsidR="00E64F9D" w:rsidRPr="007C2E55" w:rsidRDefault="00E64F9D" w:rsidP="00E64F9D">
            <w:pPr>
              <w:pStyle w:val="TableParagraph"/>
              <w:rPr>
                <w:rFonts w:ascii="Times New Roman" w:hAnsi="Times New Roman" w:cs="Times New Roman"/>
                <w:sz w:val="24"/>
                <w:szCs w:val="24"/>
              </w:rPr>
            </w:pPr>
          </w:p>
          <w:p w14:paraId="5CC2D3C7" w14:textId="77777777" w:rsidR="00E64F9D" w:rsidRPr="007C2E55" w:rsidRDefault="00E64F9D" w:rsidP="00E64F9D">
            <w:pPr>
              <w:pStyle w:val="TableParagraph"/>
              <w:rPr>
                <w:rFonts w:ascii="Times New Roman" w:hAnsi="Times New Roman" w:cs="Times New Roman"/>
                <w:sz w:val="24"/>
                <w:szCs w:val="24"/>
              </w:rPr>
            </w:pPr>
          </w:p>
          <w:p w14:paraId="39435C80" w14:textId="77777777" w:rsidR="00E64F9D" w:rsidRPr="007C2E55" w:rsidRDefault="00E64F9D" w:rsidP="00E64F9D">
            <w:pPr>
              <w:pStyle w:val="TableParagraph"/>
              <w:rPr>
                <w:rFonts w:ascii="Times New Roman" w:hAnsi="Times New Roman" w:cs="Times New Roman"/>
                <w:sz w:val="24"/>
                <w:szCs w:val="24"/>
              </w:rPr>
            </w:pPr>
          </w:p>
          <w:p w14:paraId="684060DB" w14:textId="77777777" w:rsidR="00E64F9D" w:rsidRPr="007C2E55" w:rsidRDefault="00E64F9D" w:rsidP="00E64F9D">
            <w:pPr>
              <w:pStyle w:val="TableParagraph"/>
              <w:rPr>
                <w:rFonts w:ascii="Times New Roman" w:hAnsi="Times New Roman" w:cs="Times New Roman"/>
                <w:sz w:val="24"/>
                <w:szCs w:val="24"/>
              </w:rPr>
            </w:pPr>
          </w:p>
          <w:p w14:paraId="08D0A0E8" w14:textId="77777777" w:rsidR="00E64F9D" w:rsidRPr="007C2E55" w:rsidRDefault="00E64F9D" w:rsidP="00E64F9D">
            <w:pPr>
              <w:pStyle w:val="TableParagraph"/>
              <w:spacing w:before="6"/>
              <w:rPr>
                <w:rFonts w:ascii="Times New Roman" w:hAnsi="Times New Roman" w:cs="Times New Roman"/>
                <w:sz w:val="24"/>
                <w:szCs w:val="24"/>
              </w:rPr>
            </w:pPr>
          </w:p>
          <w:p w14:paraId="46B9949C" w14:textId="77777777" w:rsidR="00E64F9D" w:rsidRPr="007C2E55" w:rsidRDefault="00E64F9D" w:rsidP="00E64F9D">
            <w:pPr>
              <w:pStyle w:val="TableParagraph"/>
              <w:ind w:left="301" w:right="273" w:firstLine="3"/>
              <w:jc w:val="center"/>
              <w:rPr>
                <w:rFonts w:ascii="Times New Roman" w:hAnsi="Times New Roman" w:cs="Times New Roman"/>
                <w:bCs/>
                <w:sz w:val="24"/>
                <w:szCs w:val="24"/>
              </w:rPr>
            </w:pPr>
            <w:r w:rsidRPr="007C2E55">
              <w:rPr>
                <w:rFonts w:ascii="Times New Roman" w:hAnsi="Times New Roman" w:cs="Times New Roman"/>
                <w:bCs/>
                <w:sz w:val="24"/>
                <w:szCs w:val="24"/>
              </w:rPr>
              <w:t>Veículos Automotores Destinados Ao Transporte de Produtos Perigosos</w:t>
            </w:r>
          </w:p>
          <w:p w14:paraId="58870494" w14:textId="77777777" w:rsidR="00E64F9D" w:rsidRPr="007C2E55" w:rsidRDefault="00E64F9D" w:rsidP="00E64F9D">
            <w:pPr>
              <w:pStyle w:val="TableParagraph"/>
              <w:spacing w:before="6"/>
              <w:rPr>
                <w:rFonts w:ascii="Times New Roman" w:hAnsi="Times New Roman" w:cs="Times New Roman"/>
                <w:bCs/>
                <w:sz w:val="24"/>
                <w:szCs w:val="24"/>
              </w:rPr>
            </w:pPr>
          </w:p>
          <w:p w14:paraId="459409C7" w14:textId="4EC78EC9" w:rsidR="00E64F9D" w:rsidRPr="007C2E55" w:rsidRDefault="00E64F9D" w:rsidP="00E64F9D">
            <w:pPr>
              <w:pStyle w:val="TableParagraph"/>
              <w:ind w:left="114" w:right="262"/>
              <w:jc w:val="center"/>
              <w:rPr>
                <w:rFonts w:ascii="Times New Roman" w:hAnsi="Times New Roman" w:cs="Times New Roman"/>
                <w:bCs/>
                <w:sz w:val="24"/>
                <w:szCs w:val="24"/>
              </w:rPr>
            </w:pPr>
            <w:r w:rsidRPr="007C2E55">
              <w:rPr>
                <w:rFonts w:ascii="Times New Roman" w:hAnsi="Times New Roman" w:cs="Times New Roman"/>
                <w:bCs/>
                <w:sz w:val="24"/>
                <w:szCs w:val="24"/>
              </w:rPr>
              <w:t>Portaria Inmetro N.º 127/2022</w:t>
            </w:r>
          </w:p>
        </w:tc>
        <w:tc>
          <w:tcPr>
            <w:tcW w:w="8647" w:type="dxa"/>
            <w:shd w:val="clear" w:color="auto" w:fill="FFFFFF" w:themeFill="background1"/>
          </w:tcPr>
          <w:p w14:paraId="58BD99DF" w14:textId="77777777" w:rsidR="00E64F9D" w:rsidRPr="007C2E55" w:rsidRDefault="00E64F9D" w:rsidP="00E64F9D">
            <w:pPr>
              <w:pStyle w:val="TableParagraph"/>
              <w:tabs>
                <w:tab w:val="left" w:pos="451"/>
              </w:tabs>
              <w:spacing w:before="3"/>
              <w:ind w:left="144" w:right="94"/>
              <w:jc w:val="both"/>
              <w:rPr>
                <w:rFonts w:ascii="Times New Roman" w:hAnsi="Times New Roman" w:cs="Times New Roman"/>
                <w:sz w:val="24"/>
                <w:szCs w:val="24"/>
              </w:rPr>
            </w:pPr>
            <w:r w:rsidRPr="007C2E55">
              <w:rPr>
                <w:rFonts w:ascii="Times New Roman" w:hAnsi="Times New Roman" w:cs="Times New Roman"/>
                <w:sz w:val="24"/>
                <w:szCs w:val="24"/>
              </w:rPr>
              <w:t>CRV/CRLV/CRLV-e (ou documento oficial que ateste a atual característica e condição cadastral do veículo junto ao órgão de trânsito) ou documentos fiscais de aquisição do veículo, nos casos de veículo novo, sem emplacamento (0</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km);</w:t>
            </w:r>
          </w:p>
          <w:p w14:paraId="7CC4EC94" w14:textId="77777777" w:rsidR="00E64F9D" w:rsidRPr="007C2E55" w:rsidRDefault="00E64F9D" w:rsidP="00E64F9D">
            <w:pPr>
              <w:pStyle w:val="TableParagraph"/>
              <w:tabs>
                <w:tab w:val="left" w:pos="451"/>
              </w:tabs>
              <w:ind w:left="144" w:right="94"/>
              <w:jc w:val="both"/>
              <w:rPr>
                <w:rFonts w:ascii="Times New Roman" w:hAnsi="Times New Roman" w:cs="Times New Roman"/>
                <w:sz w:val="24"/>
                <w:szCs w:val="24"/>
              </w:rPr>
            </w:pPr>
            <w:r w:rsidRPr="007C2E55">
              <w:rPr>
                <w:rFonts w:ascii="Times New Roman" w:hAnsi="Times New Roman" w:cs="Times New Roman"/>
                <w:sz w:val="24"/>
                <w:szCs w:val="24"/>
              </w:rPr>
              <w:t>Documento   de   identificação   do   proprietário   ou   condutor   ou    representante    autorizado   pelo proprietário do</w:t>
            </w:r>
            <w:r w:rsidRPr="007C2E55">
              <w:rPr>
                <w:rFonts w:ascii="Times New Roman" w:hAnsi="Times New Roman" w:cs="Times New Roman"/>
                <w:spacing w:val="-1"/>
                <w:sz w:val="24"/>
                <w:szCs w:val="24"/>
              </w:rPr>
              <w:t xml:space="preserve"> </w:t>
            </w:r>
            <w:r w:rsidRPr="007C2E55">
              <w:rPr>
                <w:rFonts w:ascii="Times New Roman" w:hAnsi="Times New Roman" w:cs="Times New Roman"/>
                <w:sz w:val="24"/>
                <w:szCs w:val="24"/>
              </w:rPr>
              <w:t>veículo;</w:t>
            </w:r>
          </w:p>
          <w:p w14:paraId="29B4F18A" w14:textId="77777777" w:rsidR="00E64F9D" w:rsidRPr="007C2E55" w:rsidRDefault="00E64F9D" w:rsidP="00E64F9D">
            <w:pPr>
              <w:pStyle w:val="TableParagraph"/>
              <w:tabs>
                <w:tab w:val="left" w:pos="304"/>
              </w:tabs>
              <w:spacing w:line="243" w:lineRule="exact"/>
              <w:ind w:left="144" w:right="94"/>
              <w:jc w:val="both"/>
              <w:rPr>
                <w:rFonts w:ascii="Times New Roman" w:hAnsi="Times New Roman" w:cs="Times New Roman"/>
                <w:sz w:val="24"/>
                <w:szCs w:val="24"/>
              </w:rPr>
            </w:pPr>
            <w:r w:rsidRPr="007C2E55">
              <w:rPr>
                <w:rFonts w:ascii="Times New Roman" w:hAnsi="Times New Roman" w:cs="Times New Roman"/>
                <w:sz w:val="24"/>
                <w:szCs w:val="24"/>
              </w:rPr>
              <w:t>Certificado de Inspeção Veicular – CIV vigente, quando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aplicável;</w:t>
            </w:r>
          </w:p>
          <w:p w14:paraId="1DA2F3B5" w14:textId="77777777" w:rsidR="00E64F9D" w:rsidRPr="007C2E55" w:rsidRDefault="00E64F9D" w:rsidP="00E64F9D">
            <w:pPr>
              <w:pStyle w:val="TableParagraph"/>
              <w:spacing w:before="60"/>
              <w:ind w:left="144" w:right="94"/>
              <w:jc w:val="both"/>
              <w:rPr>
                <w:rFonts w:ascii="Times New Roman" w:hAnsi="Times New Roman" w:cs="Times New Roman"/>
                <w:sz w:val="24"/>
                <w:szCs w:val="24"/>
              </w:rPr>
            </w:pPr>
            <w:r w:rsidRPr="007C2E55">
              <w:rPr>
                <w:rFonts w:ascii="Times New Roman" w:hAnsi="Times New Roman" w:cs="Times New Roman"/>
                <w:sz w:val="24"/>
                <w:szCs w:val="24"/>
              </w:rPr>
              <w:t>Nota: Os veículos novos e sem registro (0 km) que não sofreram quaisquer modificações de suas características originais estão isentos da inspeção inicial, bem como do porte obrigatório do CIV, por até</w:t>
            </w:r>
            <w:r w:rsidRPr="007C2E55">
              <w:rPr>
                <w:rFonts w:ascii="Times New Roman" w:hAnsi="Times New Roman" w:cs="Times New Roman"/>
                <w:spacing w:val="-33"/>
                <w:sz w:val="24"/>
                <w:szCs w:val="24"/>
              </w:rPr>
              <w:t xml:space="preserve"> </w:t>
            </w:r>
            <w:r w:rsidRPr="007C2E55">
              <w:rPr>
                <w:rFonts w:ascii="Times New Roman" w:hAnsi="Times New Roman" w:cs="Times New Roman"/>
                <w:sz w:val="24"/>
                <w:szCs w:val="24"/>
              </w:rPr>
              <w:t>12 (doze) meses da data de aquisição, evidenciada através de NF de</w:t>
            </w:r>
            <w:r w:rsidRPr="007C2E55">
              <w:rPr>
                <w:rFonts w:ascii="Times New Roman" w:hAnsi="Times New Roman" w:cs="Times New Roman"/>
                <w:spacing w:val="-11"/>
                <w:sz w:val="24"/>
                <w:szCs w:val="24"/>
              </w:rPr>
              <w:t xml:space="preserve"> </w:t>
            </w:r>
            <w:r w:rsidRPr="007C2E55">
              <w:rPr>
                <w:rFonts w:ascii="Times New Roman" w:hAnsi="Times New Roman" w:cs="Times New Roman"/>
                <w:sz w:val="24"/>
                <w:szCs w:val="24"/>
              </w:rPr>
              <w:t>aquisição;</w:t>
            </w:r>
          </w:p>
          <w:p w14:paraId="0F6C1F8E" w14:textId="77777777" w:rsidR="00E64F9D" w:rsidRPr="007C2E55" w:rsidRDefault="00E64F9D" w:rsidP="00E64F9D">
            <w:pPr>
              <w:pStyle w:val="TableParagraph"/>
              <w:tabs>
                <w:tab w:val="left" w:pos="451"/>
              </w:tabs>
              <w:spacing w:line="244" w:lineRule="exact"/>
              <w:ind w:left="144" w:right="94"/>
              <w:jc w:val="both"/>
              <w:rPr>
                <w:rFonts w:ascii="Times New Roman" w:hAnsi="Times New Roman" w:cs="Times New Roman"/>
                <w:sz w:val="24"/>
                <w:szCs w:val="24"/>
              </w:rPr>
            </w:pPr>
            <w:r w:rsidRPr="007C2E55">
              <w:rPr>
                <w:rFonts w:ascii="Times New Roman" w:hAnsi="Times New Roman" w:cs="Times New Roman"/>
                <w:sz w:val="24"/>
                <w:szCs w:val="24"/>
              </w:rPr>
              <w:t>Certificado de Verificação Metrológica do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Cronotacógrafo;</w:t>
            </w:r>
          </w:p>
          <w:p w14:paraId="420331EC" w14:textId="77777777" w:rsidR="00E64F9D" w:rsidRPr="007C2E55" w:rsidRDefault="00E64F9D" w:rsidP="00E64F9D">
            <w:pPr>
              <w:pStyle w:val="TableParagraph"/>
              <w:spacing w:before="1"/>
              <w:ind w:left="144" w:right="94"/>
              <w:jc w:val="both"/>
              <w:rPr>
                <w:rFonts w:ascii="Times New Roman" w:hAnsi="Times New Roman" w:cs="Times New Roman"/>
                <w:sz w:val="24"/>
                <w:szCs w:val="24"/>
              </w:rPr>
            </w:pPr>
            <w:r w:rsidRPr="007C2E55">
              <w:rPr>
                <w:rFonts w:ascii="Times New Roman" w:hAnsi="Times New Roman" w:cs="Times New Roman"/>
                <w:sz w:val="24"/>
                <w:szCs w:val="24"/>
              </w:rPr>
              <w:t>Nota: Caso o certificado de verificação esteja vencido, a inspeção pode ser realizada e o veículo deve ser reprovado. O certificado válido deve ser apresentado na inspeção de retorno.</w:t>
            </w:r>
          </w:p>
          <w:p w14:paraId="0F9F1270" w14:textId="77777777" w:rsidR="00E64F9D" w:rsidRPr="007C2E55" w:rsidRDefault="00E64F9D" w:rsidP="00E64F9D">
            <w:pPr>
              <w:pStyle w:val="TableParagraph"/>
              <w:tabs>
                <w:tab w:val="left" w:pos="451"/>
              </w:tabs>
              <w:spacing w:line="243" w:lineRule="exact"/>
              <w:ind w:left="144" w:right="94"/>
              <w:jc w:val="both"/>
              <w:rPr>
                <w:rFonts w:ascii="Times New Roman" w:hAnsi="Times New Roman" w:cs="Times New Roman"/>
                <w:sz w:val="24"/>
                <w:szCs w:val="24"/>
              </w:rPr>
            </w:pPr>
            <w:r w:rsidRPr="007C2E55">
              <w:rPr>
                <w:rFonts w:ascii="Times New Roman" w:hAnsi="Times New Roman" w:cs="Times New Roman"/>
                <w:sz w:val="24"/>
                <w:szCs w:val="24"/>
              </w:rPr>
              <w:t>Certificado de descontaminação ou relatório de descontaminação, vigente e quando</w:t>
            </w:r>
            <w:r w:rsidRPr="007C2E55">
              <w:rPr>
                <w:rFonts w:ascii="Times New Roman" w:hAnsi="Times New Roman" w:cs="Times New Roman"/>
                <w:spacing w:val="-13"/>
                <w:sz w:val="24"/>
                <w:szCs w:val="24"/>
              </w:rPr>
              <w:t xml:space="preserve"> </w:t>
            </w:r>
            <w:r w:rsidRPr="007C2E55">
              <w:rPr>
                <w:rFonts w:ascii="Times New Roman" w:hAnsi="Times New Roman" w:cs="Times New Roman"/>
                <w:sz w:val="24"/>
                <w:szCs w:val="24"/>
              </w:rPr>
              <w:t>aplicável;</w:t>
            </w:r>
          </w:p>
          <w:p w14:paraId="64931526" w14:textId="77777777" w:rsidR="00E64F9D" w:rsidRPr="007C2E55" w:rsidRDefault="00E64F9D" w:rsidP="00E64F9D">
            <w:pPr>
              <w:pStyle w:val="TableParagraph"/>
              <w:spacing w:before="4"/>
              <w:ind w:left="144" w:right="94"/>
              <w:jc w:val="both"/>
              <w:rPr>
                <w:rFonts w:ascii="Times New Roman" w:hAnsi="Times New Roman" w:cs="Times New Roman"/>
                <w:sz w:val="24"/>
                <w:szCs w:val="24"/>
              </w:rPr>
            </w:pPr>
          </w:p>
          <w:p w14:paraId="799F3110" w14:textId="77777777" w:rsidR="00E64F9D" w:rsidRPr="007C2E55" w:rsidRDefault="00E64F9D" w:rsidP="00E64F9D">
            <w:pPr>
              <w:pStyle w:val="TableParagraph"/>
              <w:spacing w:before="1" w:line="244" w:lineRule="exact"/>
              <w:ind w:left="144" w:right="94"/>
              <w:jc w:val="both"/>
              <w:rPr>
                <w:rFonts w:ascii="Times New Roman" w:hAnsi="Times New Roman" w:cs="Times New Roman"/>
                <w:sz w:val="24"/>
                <w:szCs w:val="24"/>
              </w:rPr>
            </w:pPr>
            <w:r w:rsidRPr="007C2E55">
              <w:rPr>
                <w:rFonts w:ascii="Times New Roman" w:hAnsi="Times New Roman" w:cs="Times New Roman"/>
                <w:sz w:val="24"/>
                <w:szCs w:val="24"/>
              </w:rPr>
              <w:t xml:space="preserve">Documentos gerais, </w:t>
            </w:r>
            <w:r w:rsidRPr="007C2E55">
              <w:rPr>
                <w:rFonts w:ascii="Times New Roman" w:hAnsi="Times New Roman" w:cs="Times New Roman"/>
                <w:b/>
                <w:sz w:val="24"/>
                <w:szCs w:val="24"/>
                <w:u w:val="single"/>
              </w:rPr>
              <w:t xml:space="preserve">somente </w:t>
            </w:r>
            <w:r w:rsidRPr="007C2E55">
              <w:rPr>
                <w:rFonts w:ascii="Times New Roman" w:hAnsi="Times New Roman" w:cs="Times New Roman"/>
                <w:sz w:val="24"/>
                <w:szCs w:val="24"/>
                <w:u w:val="single"/>
              </w:rPr>
              <w:t>quando aplicável</w:t>
            </w:r>
            <w:r w:rsidRPr="007C2E55">
              <w:rPr>
                <w:rFonts w:ascii="Times New Roman" w:hAnsi="Times New Roman" w:cs="Times New Roman"/>
                <w:sz w:val="24"/>
                <w:szCs w:val="24"/>
              </w:rPr>
              <w:t>:</w:t>
            </w:r>
          </w:p>
          <w:p w14:paraId="6B2A1FFB" w14:textId="77777777" w:rsidR="00E64F9D" w:rsidRPr="007C2E55" w:rsidRDefault="00E64F9D" w:rsidP="00E64F9D">
            <w:pPr>
              <w:pStyle w:val="TableParagraph"/>
              <w:tabs>
                <w:tab w:val="left" w:pos="835"/>
              </w:tabs>
              <w:spacing w:line="269" w:lineRule="exact"/>
              <w:ind w:left="144" w:right="94"/>
              <w:jc w:val="both"/>
              <w:rPr>
                <w:rFonts w:ascii="Times New Roman" w:hAnsi="Times New Roman" w:cs="Times New Roman"/>
                <w:sz w:val="24"/>
                <w:szCs w:val="24"/>
              </w:rPr>
            </w:pPr>
            <w:r w:rsidRPr="007C2E55">
              <w:rPr>
                <w:rFonts w:ascii="Segoe UI Symbol" w:hAnsi="Segoe UI Symbol" w:cs="Segoe UI Symbol"/>
                <w:sz w:val="24"/>
                <w:szCs w:val="24"/>
              </w:rPr>
              <w:t>✔</w:t>
            </w:r>
            <w:r w:rsidRPr="007C2E55">
              <w:rPr>
                <w:rFonts w:ascii="Times New Roman" w:hAnsi="Times New Roman" w:cs="Times New Roman"/>
                <w:sz w:val="24"/>
                <w:szCs w:val="24"/>
              </w:rPr>
              <w:tab/>
              <w:t>CSV</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em</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sua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validade,</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ou</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seja,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quando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modificação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veicular</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evidenciada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não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constar</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no</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CRLV/CRV.</w:t>
            </w:r>
          </w:p>
          <w:p w14:paraId="4A19D30C" w14:textId="77777777" w:rsidR="00E64F9D" w:rsidRPr="007C2E55" w:rsidRDefault="00E64F9D" w:rsidP="00E64F9D">
            <w:pPr>
              <w:pStyle w:val="TableParagraph"/>
              <w:tabs>
                <w:tab w:val="left" w:pos="835"/>
              </w:tabs>
              <w:spacing w:before="59"/>
              <w:ind w:left="144" w:right="94"/>
              <w:jc w:val="both"/>
              <w:rPr>
                <w:rFonts w:ascii="Times New Roman" w:hAnsi="Times New Roman" w:cs="Times New Roman"/>
                <w:sz w:val="24"/>
                <w:szCs w:val="24"/>
              </w:rPr>
            </w:pPr>
            <w:r w:rsidRPr="007C2E55">
              <w:rPr>
                <w:rFonts w:ascii="Segoe UI Symbol" w:hAnsi="Segoe UI Symbol" w:cs="Segoe UI Symbol"/>
                <w:sz w:val="24"/>
                <w:szCs w:val="24"/>
              </w:rPr>
              <w:t>✔</w:t>
            </w:r>
            <w:r w:rsidRPr="007C2E55">
              <w:rPr>
                <w:rFonts w:ascii="Times New Roman" w:hAnsi="Times New Roman" w:cs="Times New Roman"/>
                <w:sz w:val="24"/>
                <w:szCs w:val="24"/>
              </w:rPr>
              <w:tab/>
              <w:t>Selo Gás Natural Veicular do Inmetro (em sua</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válidade);</w:t>
            </w:r>
          </w:p>
          <w:p w14:paraId="5B47E9F0" w14:textId="5BC25EBB" w:rsidR="00E64F9D" w:rsidRPr="007C2E55" w:rsidRDefault="00E64F9D" w:rsidP="00E64F9D">
            <w:pPr>
              <w:pStyle w:val="TableParagraph"/>
              <w:spacing w:before="1" w:line="219" w:lineRule="exact"/>
              <w:ind w:left="107"/>
              <w:rPr>
                <w:rFonts w:ascii="Times New Roman" w:hAnsi="Times New Roman" w:cs="Times New Roman"/>
                <w:bCs/>
                <w:sz w:val="24"/>
                <w:szCs w:val="24"/>
              </w:rPr>
            </w:pPr>
            <w:r w:rsidRPr="007C2E55">
              <w:rPr>
                <w:rFonts w:ascii="Segoe UI Symbol" w:hAnsi="Segoe UI Symbol" w:cs="Segoe UI Symbol"/>
                <w:sz w:val="24"/>
                <w:szCs w:val="24"/>
              </w:rPr>
              <w:t>✔</w:t>
            </w:r>
            <w:r w:rsidRPr="007C2E55">
              <w:rPr>
                <w:rFonts w:ascii="Times New Roman" w:hAnsi="Times New Roman" w:cs="Times New Roman"/>
                <w:sz w:val="24"/>
                <w:szCs w:val="24"/>
              </w:rPr>
              <w:tab/>
              <w:t>Relatório de ensaio do para-choque traseiro</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homologado</w:t>
            </w:r>
          </w:p>
        </w:tc>
      </w:tr>
      <w:tr w:rsidR="00E64F9D" w14:paraId="43F375F1" w14:textId="77777777" w:rsidTr="00BA05B3">
        <w:trPr>
          <w:trHeight w:val="397"/>
        </w:trPr>
        <w:tc>
          <w:tcPr>
            <w:tcW w:w="2002" w:type="dxa"/>
            <w:shd w:val="clear" w:color="auto" w:fill="FFFFFF" w:themeFill="background1"/>
            <w:vAlign w:val="center"/>
          </w:tcPr>
          <w:p w14:paraId="4AB910F0" w14:textId="77777777" w:rsidR="00E64F9D" w:rsidRPr="007C2E55" w:rsidRDefault="00E64F9D" w:rsidP="00E64F9D">
            <w:pPr>
              <w:pStyle w:val="TableParagraph"/>
              <w:spacing w:line="216" w:lineRule="exact"/>
              <w:ind w:left="113" w:right="84"/>
              <w:jc w:val="center"/>
              <w:rPr>
                <w:rFonts w:ascii="Times New Roman" w:hAnsi="Times New Roman" w:cs="Times New Roman"/>
                <w:bCs/>
                <w:sz w:val="24"/>
                <w:szCs w:val="24"/>
              </w:rPr>
            </w:pPr>
            <w:r w:rsidRPr="007C2E55">
              <w:rPr>
                <w:rFonts w:ascii="Times New Roman" w:hAnsi="Times New Roman" w:cs="Times New Roman"/>
                <w:bCs/>
                <w:sz w:val="24"/>
                <w:szCs w:val="24"/>
              </w:rPr>
              <w:t>Veículos</w:t>
            </w:r>
          </w:p>
          <w:p w14:paraId="38CB9B55" w14:textId="77777777" w:rsidR="00E64F9D" w:rsidRPr="007C2E55" w:rsidRDefault="00E64F9D" w:rsidP="00E64F9D">
            <w:pPr>
              <w:pStyle w:val="TableParagraph"/>
              <w:spacing w:line="216" w:lineRule="exact"/>
              <w:ind w:left="113" w:right="84"/>
              <w:jc w:val="center"/>
              <w:rPr>
                <w:rFonts w:ascii="Times New Roman" w:hAnsi="Times New Roman" w:cs="Times New Roman"/>
                <w:bCs/>
                <w:sz w:val="24"/>
                <w:szCs w:val="24"/>
              </w:rPr>
            </w:pPr>
            <w:r w:rsidRPr="007C2E55">
              <w:rPr>
                <w:rFonts w:ascii="Times New Roman" w:hAnsi="Times New Roman" w:cs="Times New Roman"/>
                <w:bCs/>
                <w:sz w:val="24"/>
                <w:szCs w:val="24"/>
              </w:rPr>
              <w:t>Rebocados</w:t>
            </w:r>
          </w:p>
          <w:p w14:paraId="7612E50A" w14:textId="77777777" w:rsidR="00E64F9D" w:rsidRPr="007C2E55" w:rsidRDefault="00E64F9D" w:rsidP="00E64F9D">
            <w:pPr>
              <w:pStyle w:val="TableParagraph"/>
              <w:spacing w:line="217" w:lineRule="exact"/>
              <w:ind w:left="113" w:right="84"/>
              <w:jc w:val="center"/>
              <w:rPr>
                <w:rFonts w:ascii="Times New Roman" w:hAnsi="Times New Roman" w:cs="Times New Roman"/>
                <w:bCs/>
                <w:sz w:val="24"/>
                <w:szCs w:val="24"/>
              </w:rPr>
            </w:pPr>
            <w:r w:rsidRPr="007C2E55">
              <w:rPr>
                <w:rFonts w:ascii="Times New Roman" w:hAnsi="Times New Roman" w:cs="Times New Roman"/>
                <w:bCs/>
                <w:sz w:val="24"/>
                <w:szCs w:val="24"/>
              </w:rPr>
              <w:t>Destinados ao</w:t>
            </w:r>
          </w:p>
          <w:p w14:paraId="4DE9B6AE" w14:textId="77777777" w:rsidR="00E64F9D" w:rsidRPr="007C2E55" w:rsidRDefault="00E64F9D" w:rsidP="00E64F9D">
            <w:pPr>
              <w:pStyle w:val="TableParagraph"/>
              <w:spacing w:line="216" w:lineRule="exact"/>
              <w:ind w:left="113" w:right="84"/>
              <w:jc w:val="center"/>
              <w:rPr>
                <w:rFonts w:ascii="Times New Roman" w:hAnsi="Times New Roman" w:cs="Times New Roman"/>
                <w:bCs/>
                <w:sz w:val="24"/>
                <w:szCs w:val="24"/>
              </w:rPr>
            </w:pPr>
            <w:r w:rsidRPr="007C2E55">
              <w:rPr>
                <w:rFonts w:ascii="Times New Roman" w:hAnsi="Times New Roman" w:cs="Times New Roman"/>
                <w:bCs/>
                <w:sz w:val="24"/>
                <w:szCs w:val="24"/>
              </w:rPr>
              <w:t>Transporte de</w:t>
            </w:r>
          </w:p>
          <w:p w14:paraId="1A120967" w14:textId="77777777" w:rsidR="00E64F9D" w:rsidRPr="007C2E55" w:rsidRDefault="00E64F9D" w:rsidP="00E64F9D">
            <w:pPr>
              <w:pStyle w:val="TableParagraph"/>
              <w:ind w:left="113" w:right="84"/>
              <w:jc w:val="center"/>
              <w:rPr>
                <w:rFonts w:ascii="Times New Roman" w:hAnsi="Times New Roman" w:cs="Times New Roman"/>
                <w:b/>
                <w:w w:val="95"/>
                <w:sz w:val="24"/>
                <w:szCs w:val="24"/>
              </w:rPr>
            </w:pPr>
            <w:r w:rsidRPr="007C2E55">
              <w:rPr>
                <w:rFonts w:ascii="Times New Roman" w:hAnsi="Times New Roman" w:cs="Times New Roman"/>
                <w:bCs/>
                <w:sz w:val="24"/>
                <w:szCs w:val="24"/>
              </w:rPr>
              <w:t xml:space="preserve">Produtos </w:t>
            </w:r>
            <w:r w:rsidRPr="007C2E55">
              <w:rPr>
                <w:rFonts w:ascii="Times New Roman" w:hAnsi="Times New Roman" w:cs="Times New Roman"/>
                <w:bCs/>
                <w:w w:val="95"/>
                <w:sz w:val="24"/>
                <w:szCs w:val="24"/>
              </w:rPr>
              <w:t>Perigosos</w:t>
            </w:r>
          </w:p>
          <w:p w14:paraId="40FF863D" w14:textId="77777777" w:rsidR="00E64F9D" w:rsidRPr="007C2E55" w:rsidRDefault="00E64F9D" w:rsidP="00E64F9D">
            <w:pPr>
              <w:pStyle w:val="TableParagraph"/>
              <w:ind w:left="113" w:right="84"/>
              <w:jc w:val="center"/>
              <w:rPr>
                <w:rFonts w:ascii="Times New Roman" w:hAnsi="Times New Roman" w:cs="Times New Roman"/>
                <w:b/>
                <w:w w:val="95"/>
                <w:sz w:val="24"/>
                <w:szCs w:val="24"/>
              </w:rPr>
            </w:pPr>
            <w:r w:rsidRPr="007C2E55">
              <w:rPr>
                <w:rFonts w:ascii="Times New Roman" w:hAnsi="Times New Roman" w:cs="Times New Roman"/>
                <w:bCs/>
                <w:sz w:val="24"/>
                <w:szCs w:val="24"/>
              </w:rPr>
              <w:t>Portaria Inmetro N.º  27/2022</w:t>
            </w:r>
          </w:p>
          <w:p w14:paraId="0106F5E8" w14:textId="77777777" w:rsidR="00E64F9D" w:rsidRPr="007C2E55" w:rsidRDefault="00E64F9D" w:rsidP="00E64F9D">
            <w:pPr>
              <w:pStyle w:val="TableParagraph"/>
              <w:ind w:left="114" w:right="262"/>
              <w:jc w:val="center"/>
              <w:rPr>
                <w:rFonts w:ascii="Times New Roman" w:hAnsi="Times New Roman" w:cs="Times New Roman"/>
                <w:bCs/>
                <w:sz w:val="24"/>
                <w:szCs w:val="24"/>
              </w:rPr>
            </w:pPr>
          </w:p>
        </w:tc>
        <w:tc>
          <w:tcPr>
            <w:tcW w:w="8647" w:type="dxa"/>
            <w:shd w:val="clear" w:color="auto" w:fill="FFFFFF" w:themeFill="background1"/>
          </w:tcPr>
          <w:p w14:paraId="25CDB97D" w14:textId="77777777" w:rsidR="00E64F9D" w:rsidRPr="007C2E55" w:rsidRDefault="00E64F9D" w:rsidP="00E64F9D">
            <w:pPr>
              <w:pStyle w:val="TableParagraph"/>
              <w:spacing w:line="225" w:lineRule="exact"/>
              <w:ind w:left="114"/>
              <w:rPr>
                <w:rFonts w:ascii="Times New Roman" w:hAnsi="Times New Roman" w:cs="Times New Roman"/>
                <w:sz w:val="24"/>
                <w:szCs w:val="24"/>
              </w:rPr>
            </w:pPr>
            <w:r w:rsidRPr="007C2E55">
              <w:rPr>
                <w:rFonts w:ascii="Times New Roman" w:hAnsi="Times New Roman" w:cs="Times New Roman"/>
                <w:sz w:val="24"/>
                <w:szCs w:val="24"/>
              </w:rPr>
              <w:t xml:space="preserve">CRV/CRLV/CRLV-e (ou documento oficial que ateste a atual característica e condição cadastral do veículo junto ao órgão de trânsito) ou documentos fiscais de aquisição do veículo, nos casos de veículo novo, sem emplacamento (0 km); </w:t>
            </w:r>
          </w:p>
          <w:p w14:paraId="6051B664" w14:textId="77777777" w:rsidR="00E64F9D" w:rsidRPr="007C2E55" w:rsidRDefault="00E64F9D" w:rsidP="00E64F9D">
            <w:pPr>
              <w:pStyle w:val="TableParagraph"/>
              <w:spacing w:line="225" w:lineRule="exact"/>
              <w:ind w:left="114"/>
              <w:rPr>
                <w:rFonts w:ascii="Times New Roman" w:hAnsi="Times New Roman" w:cs="Times New Roman"/>
                <w:sz w:val="24"/>
                <w:szCs w:val="24"/>
              </w:rPr>
            </w:pPr>
            <w:r w:rsidRPr="007C2E55">
              <w:rPr>
                <w:rFonts w:ascii="Times New Roman" w:hAnsi="Times New Roman" w:cs="Times New Roman"/>
                <w:sz w:val="24"/>
                <w:szCs w:val="24"/>
              </w:rPr>
              <w:t xml:space="preserve">Documento de identificação do proprietário ou condutor ou representante autorizado pelo proprietário do veículo; </w:t>
            </w:r>
          </w:p>
          <w:p w14:paraId="39CF0D32" w14:textId="77777777" w:rsidR="00E64F9D" w:rsidRDefault="00E64F9D" w:rsidP="00E64F9D">
            <w:pPr>
              <w:pStyle w:val="TableParagraph"/>
              <w:spacing w:before="51"/>
              <w:ind w:left="114"/>
              <w:rPr>
                <w:rFonts w:ascii="Times New Roman" w:hAnsi="Times New Roman" w:cs="Times New Roman"/>
                <w:sz w:val="24"/>
                <w:szCs w:val="24"/>
              </w:rPr>
            </w:pPr>
            <w:r w:rsidRPr="007C2E55">
              <w:rPr>
                <w:rFonts w:ascii="Times New Roman" w:hAnsi="Times New Roman" w:cs="Times New Roman"/>
                <w:sz w:val="24"/>
                <w:szCs w:val="24"/>
              </w:rPr>
              <w:t xml:space="preserve">Certificado de Inspeção Veicular – CIV vigente, quando aplicável; </w:t>
            </w:r>
          </w:p>
          <w:p w14:paraId="5739FC19" w14:textId="77777777" w:rsidR="00E64F9D" w:rsidRPr="007C2E55" w:rsidRDefault="00E64F9D" w:rsidP="00E64F9D">
            <w:pPr>
              <w:pStyle w:val="TableParagraph"/>
              <w:spacing w:before="51"/>
              <w:ind w:left="114"/>
              <w:rPr>
                <w:rFonts w:ascii="Times New Roman" w:hAnsi="Times New Roman" w:cs="Times New Roman"/>
                <w:sz w:val="24"/>
                <w:szCs w:val="24"/>
              </w:rPr>
            </w:pPr>
            <w:r w:rsidRPr="007C2E55">
              <w:rPr>
                <w:rFonts w:ascii="Times New Roman" w:hAnsi="Times New Roman" w:cs="Times New Roman"/>
                <w:sz w:val="24"/>
                <w:szCs w:val="24"/>
              </w:rPr>
              <w:t>Nota</w:t>
            </w:r>
            <w:r>
              <w:rPr>
                <w:rFonts w:ascii="Times New Roman" w:hAnsi="Times New Roman" w:cs="Times New Roman"/>
                <w:sz w:val="24"/>
                <w:szCs w:val="24"/>
              </w:rPr>
              <w:t>s</w:t>
            </w:r>
            <w:r w:rsidRPr="007C2E55">
              <w:rPr>
                <w:rFonts w:ascii="Times New Roman" w:hAnsi="Times New Roman" w:cs="Times New Roman"/>
                <w:sz w:val="24"/>
                <w:szCs w:val="24"/>
              </w:rPr>
              <w:t>: Os veículos novos e sem registro (</w:t>
            </w:r>
            <w:r w:rsidRPr="007C2E55">
              <w:rPr>
                <w:rFonts w:ascii="Times New Roman" w:hAnsi="Times New Roman" w:cs="Times New Roman"/>
                <w:b/>
                <w:sz w:val="24"/>
                <w:szCs w:val="24"/>
              </w:rPr>
              <w:t>0 km</w:t>
            </w:r>
            <w:r w:rsidRPr="007C2E55">
              <w:rPr>
                <w:rFonts w:ascii="Times New Roman" w:hAnsi="Times New Roman" w:cs="Times New Roman"/>
                <w:sz w:val="24"/>
                <w:szCs w:val="24"/>
              </w:rPr>
              <w:t>) que não sofreram quaisquer modificações de suas</w:t>
            </w:r>
          </w:p>
          <w:p w14:paraId="6689291D" w14:textId="77777777" w:rsidR="00E64F9D" w:rsidRDefault="00E64F9D" w:rsidP="00E64F9D">
            <w:pPr>
              <w:pStyle w:val="TableParagraph"/>
              <w:spacing w:before="3" w:line="237" w:lineRule="auto"/>
              <w:ind w:left="114" w:right="71"/>
              <w:rPr>
                <w:rFonts w:ascii="Times New Roman" w:hAnsi="Times New Roman" w:cs="Times New Roman"/>
                <w:sz w:val="24"/>
                <w:szCs w:val="24"/>
              </w:rPr>
            </w:pPr>
            <w:r w:rsidRPr="007C2E55">
              <w:rPr>
                <w:rFonts w:ascii="Times New Roman" w:hAnsi="Times New Roman" w:cs="Times New Roman"/>
                <w:sz w:val="24"/>
                <w:szCs w:val="24"/>
              </w:rPr>
              <w:t xml:space="preserve">características originais estão isentos da inspeção inicial, bem como do porte obrigatório do CIV, por até 12 (doze) meses da data de aquisição, evidenciada através de NF de aquisição; </w:t>
            </w:r>
          </w:p>
          <w:p w14:paraId="36FB3C2A" w14:textId="77777777" w:rsidR="00E64F9D" w:rsidRDefault="00E64F9D" w:rsidP="00E64F9D">
            <w:pPr>
              <w:pStyle w:val="TableParagraph"/>
              <w:spacing w:before="3" w:line="237" w:lineRule="auto"/>
              <w:ind w:left="114" w:right="71"/>
              <w:rPr>
                <w:rFonts w:ascii="Times New Roman" w:hAnsi="Times New Roman" w:cs="Times New Roman"/>
                <w:sz w:val="24"/>
                <w:szCs w:val="24"/>
              </w:rPr>
            </w:pPr>
            <w:r w:rsidRPr="007C2E55">
              <w:rPr>
                <w:rFonts w:ascii="Times New Roman" w:hAnsi="Times New Roman" w:cs="Times New Roman"/>
                <w:sz w:val="24"/>
                <w:szCs w:val="24"/>
              </w:rPr>
              <w:t xml:space="preserve">Certificado de descontaminação ou Relatório de Descontaminação, válido e quando </w:t>
            </w:r>
            <w:r w:rsidRPr="007C2E55">
              <w:rPr>
                <w:rFonts w:ascii="Times New Roman" w:hAnsi="Times New Roman" w:cs="Times New Roman"/>
                <w:sz w:val="24"/>
                <w:szCs w:val="24"/>
              </w:rPr>
              <w:lastRenderedPageBreak/>
              <w:t xml:space="preserve">aplicável; </w:t>
            </w:r>
          </w:p>
          <w:p w14:paraId="5F3FF00C" w14:textId="77777777" w:rsidR="00E64F9D" w:rsidRDefault="00E64F9D" w:rsidP="00E64F9D">
            <w:pPr>
              <w:pStyle w:val="TableParagraph"/>
              <w:spacing w:before="3" w:line="237" w:lineRule="auto"/>
              <w:ind w:left="114" w:right="71"/>
              <w:rPr>
                <w:rFonts w:ascii="Times New Roman" w:hAnsi="Times New Roman" w:cs="Times New Roman"/>
                <w:sz w:val="24"/>
                <w:szCs w:val="24"/>
              </w:rPr>
            </w:pPr>
            <w:r w:rsidRPr="007C2E55">
              <w:rPr>
                <w:rFonts w:ascii="Times New Roman" w:hAnsi="Times New Roman" w:cs="Times New Roman"/>
                <w:sz w:val="24"/>
                <w:szCs w:val="24"/>
              </w:rPr>
              <w:t xml:space="preserve">Documentos gerais, </w:t>
            </w:r>
            <w:r w:rsidRPr="007C2E55">
              <w:rPr>
                <w:rFonts w:ascii="Times New Roman" w:hAnsi="Times New Roman" w:cs="Times New Roman"/>
                <w:b/>
                <w:sz w:val="24"/>
                <w:szCs w:val="24"/>
                <w:u w:val="single"/>
              </w:rPr>
              <w:t xml:space="preserve">somente </w:t>
            </w:r>
            <w:r w:rsidRPr="007C2E55">
              <w:rPr>
                <w:rFonts w:ascii="Times New Roman" w:hAnsi="Times New Roman" w:cs="Times New Roman"/>
                <w:sz w:val="24"/>
                <w:szCs w:val="24"/>
                <w:u w:val="single"/>
              </w:rPr>
              <w:t>quando aplicável</w:t>
            </w:r>
            <w:r w:rsidRPr="007C2E55">
              <w:rPr>
                <w:rFonts w:ascii="Times New Roman" w:hAnsi="Times New Roman" w:cs="Times New Roman"/>
                <w:sz w:val="24"/>
                <w:szCs w:val="24"/>
              </w:rPr>
              <w:t>:</w:t>
            </w:r>
          </w:p>
          <w:p w14:paraId="03147C5C" w14:textId="32E8DF91" w:rsidR="00E64F9D" w:rsidRPr="007C2E55" w:rsidRDefault="00E64F9D" w:rsidP="00E64F9D">
            <w:pPr>
              <w:pStyle w:val="TableParagraph"/>
              <w:spacing w:before="1" w:line="219" w:lineRule="exact"/>
              <w:ind w:left="107"/>
              <w:rPr>
                <w:rFonts w:ascii="Times New Roman" w:hAnsi="Times New Roman" w:cs="Times New Roman"/>
                <w:bCs/>
                <w:sz w:val="24"/>
                <w:szCs w:val="24"/>
              </w:rPr>
            </w:pPr>
            <w:r w:rsidRPr="007C2E55">
              <w:rPr>
                <w:rFonts w:ascii="Times New Roman" w:hAnsi="Times New Roman" w:cs="Times New Roman"/>
                <w:sz w:val="24"/>
                <w:szCs w:val="24"/>
              </w:rPr>
              <w:t>CSV</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em</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sua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validade,</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ou</w:t>
            </w:r>
            <w:r w:rsidRPr="007C2E55">
              <w:rPr>
                <w:rFonts w:ascii="Times New Roman" w:hAnsi="Times New Roman" w:cs="Times New Roman"/>
                <w:spacing w:val="-5"/>
                <w:sz w:val="24"/>
                <w:szCs w:val="24"/>
              </w:rPr>
              <w:t xml:space="preserve"> </w:t>
            </w:r>
            <w:r w:rsidRPr="007C2E55">
              <w:rPr>
                <w:rFonts w:ascii="Times New Roman" w:hAnsi="Times New Roman" w:cs="Times New Roman"/>
                <w:sz w:val="24"/>
                <w:szCs w:val="24"/>
              </w:rPr>
              <w:t>seja,</w:t>
            </w:r>
            <w:r w:rsidRPr="007C2E55">
              <w:rPr>
                <w:rFonts w:ascii="Times New Roman" w:hAnsi="Times New Roman" w:cs="Times New Roman"/>
                <w:spacing w:val="-4"/>
                <w:sz w:val="24"/>
                <w:szCs w:val="24"/>
              </w:rPr>
              <w:t xml:space="preserve"> </w:t>
            </w:r>
            <w:r w:rsidRPr="007C2E55">
              <w:rPr>
                <w:rFonts w:ascii="Times New Roman" w:hAnsi="Times New Roman" w:cs="Times New Roman"/>
                <w:sz w:val="24"/>
                <w:szCs w:val="24"/>
              </w:rPr>
              <w:t>quando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modificação</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veicular</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evidenciada</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não</w:t>
            </w:r>
            <w:r w:rsidRPr="007C2E55">
              <w:rPr>
                <w:rFonts w:ascii="Times New Roman" w:hAnsi="Times New Roman" w:cs="Times New Roman"/>
                <w:spacing w:val="-2"/>
                <w:sz w:val="24"/>
                <w:szCs w:val="24"/>
              </w:rPr>
              <w:t xml:space="preserve"> </w:t>
            </w:r>
            <w:r w:rsidRPr="007C2E55">
              <w:rPr>
                <w:rFonts w:ascii="Times New Roman" w:hAnsi="Times New Roman" w:cs="Times New Roman"/>
                <w:sz w:val="24"/>
                <w:szCs w:val="24"/>
              </w:rPr>
              <w:t>constar</w:t>
            </w:r>
            <w:r w:rsidRPr="007C2E55">
              <w:rPr>
                <w:rFonts w:ascii="Times New Roman" w:hAnsi="Times New Roman" w:cs="Times New Roman"/>
                <w:spacing w:val="-3"/>
                <w:sz w:val="24"/>
                <w:szCs w:val="24"/>
              </w:rPr>
              <w:t xml:space="preserve"> </w:t>
            </w:r>
            <w:r w:rsidRPr="007C2E55">
              <w:rPr>
                <w:rFonts w:ascii="Times New Roman" w:hAnsi="Times New Roman" w:cs="Times New Roman"/>
                <w:sz w:val="24"/>
                <w:szCs w:val="24"/>
              </w:rPr>
              <w:t>no</w:t>
            </w:r>
            <w:r w:rsidRPr="007C2E55">
              <w:rPr>
                <w:rFonts w:ascii="Times New Roman" w:hAnsi="Times New Roman" w:cs="Times New Roman"/>
                <w:spacing w:val="-6"/>
                <w:sz w:val="24"/>
                <w:szCs w:val="24"/>
              </w:rPr>
              <w:t xml:space="preserve"> </w:t>
            </w:r>
            <w:r w:rsidRPr="007C2E55">
              <w:rPr>
                <w:rFonts w:ascii="Times New Roman" w:hAnsi="Times New Roman" w:cs="Times New Roman"/>
                <w:sz w:val="24"/>
                <w:szCs w:val="24"/>
              </w:rPr>
              <w:t>CRLV/CRV.</w:t>
            </w:r>
          </w:p>
        </w:tc>
      </w:tr>
      <w:tr w:rsidR="00E64F9D" w14:paraId="74D4C12B" w14:textId="77777777" w:rsidTr="00BA05B3">
        <w:trPr>
          <w:trHeight w:val="397"/>
        </w:trPr>
        <w:tc>
          <w:tcPr>
            <w:tcW w:w="2002" w:type="dxa"/>
            <w:shd w:val="clear" w:color="auto" w:fill="FFFFFF" w:themeFill="background1"/>
            <w:vAlign w:val="center"/>
          </w:tcPr>
          <w:p w14:paraId="3E2A7FC6" w14:textId="77777777" w:rsidR="00E64F9D" w:rsidRPr="007C2E55" w:rsidRDefault="00E64F9D" w:rsidP="00E64F9D">
            <w:pPr>
              <w:pStyle w:val="TableParagraph"/>
              <w:ind w:left="113" w:right="85"/>
              <w:jc w:val="center"/>
              <w:rPr>
                <w:rFonts w:ascii="Times New Roman" w:hAnsi="Times New Roman" w:cs="Times New Roman"/>
                <w:bCs/>
                <w:sz w:val="24"/>
                <w:szCs w:val="24"/>
              </w:rPr>
            </w:pPr>
            <w:r w:rsidRPr="007C2E55">
              <w:rPr>
                <w:rFonts w:ascii="Times New Roman" w:hAnsi="Times New Roman" w:cs="Times New Roman"/>
                <w:bCs/>
                <w:sz w:val="24"/>
                <w:szCs w:val="24"/>
              </w:rPr>
              <w:lastRenderedPageBreak/>
              <w:t xml:space="preserve">Equipamentos Destinados Ao Transporte </w:t>
            </w:r>
            <w:r>
              <w:rPr>
                <w:rFonts w:ascii="Times New Roman" w:hAnsi="Times New Roman" w:cs="Times New Roman"/>
                <w:bCs/>
                <w:sz w:val="24"/>
                <w:szCs w:val="24"/>
              </w:rPr>
              <w:t>d</w:t>
            </w:r>
            <w:r w:rsidRPr="007C2E55">
              <w:rPr>
                <w:rFonts w:ascii="Times New Roman" w:hAnsi="Times New Roman" w:cs="Times New Roman"/>
                <w:bCs/>
                <w:sz w:val="24"/>
                <w:szCs w:val="24"/>
              </w:rPr>
              <w:t xml:space="preserve">e Sólidos (Carroçarias Rodoviárias, Caçambas Intercambiáveis </w:t>
            </w:r>
            <w:r>
              <w:rPr>
                <w:rFonts w:ascii="Times New Roman" w:hAnsi="Times New Roman" w:cs="Times New Roman"/>
                <w:bCs/>
                <w:sz w:val="24"/>
                <w:szCs w:val="24"/>
              </w:rPr>
              <w:t>e</w:t>
            </w:r>
            <w:r w:rsidRPr="007C2E55">
              <w:rPr>
                <w:rFonts w:ascii="Times New Roman" w:hAnsi="Times New Roman" w:cs="Times New Roman"/>
                <w:bCs/>
                <w:sz w:val="24"/>
                <w:szCs w:val="24"/>
              </w:rPr>
              <w:t xml:space="preserve"> Silos)</w:t>
            </w:r>
          </w:p>
          <w:p w14:paraId="7F749FB3" w14:textId="77777777" w:rsidR="00E64F9D" w:rsidRPr="007C2E55" w:rsidRDefault="00E64F9D" w:rsidP="00E64F9D">
            <w:pPr>
              <w:pStyle w:val="TableParagraph"/>
              <w:spacing w:before="2"/>
              <w:jc w:val="center"/>
              <w:rPr>
                <w:rFonts w:ascii="Times New Roman" w:hAnsi="Times New Roman" w:cs="Times New Roman"/>
                <w:bCs/>
                <w:sz w:val="24"/>
                <w:szCs w:val="24"/>
              </w:rPr>
            </w:pPr>
          </w:p>
          <w:p w14:paraId="381F8EE3" w14:textId="77777777" w:rsidR="00E64F9D" w:rsidRPr="007C2E55" w:rsidRDefault="00E64F9D" w:rsidP="00E64F9D">
            <w:pPr>
              <w:pStyle w:val="TableParagraph"/>
              <w:spacing w:before="1"/>
              <w:ind w:left="113" w:right="86"/>
              <w:jc w:val="center"/>
              <w:rPr>
                <w:rFonts w:ascii="Times New Roman" w:hAnsi="Times New Roman" w:cs="Times New Roman"/>
                <w:bCs/>
                <w:sz w:val="24"/>
                <w:szCs w:val="24"/>
              </w:rPr>
            </w:pPr>
            <w:r w:rsidRPr="007C2E55">
              <w:rPr>
                <w:rFonts w:ascii="Times New Roman" w:hAnsi="Times New Roman" w:cs="Times New Roman"/>
                <w:bCs/>
                <w:sz w:val="24"/>
                <w:szCs w:val="24"/>
              </w:rPr>
              <w:t>Portaria Inmetro N.º 128/2022</w:t>
            </w:r>
          </w:p>
          <w:p w14:paraId="05B0E09A" w14:textId="2DB973DB" w:rsidR="00E64F9D" w:rsidRPr="007C2E55" w:rsidRDefault="00E64F9D" w:rsidP="00E64F9D">
            <w:pPr>
              <w:pStyle w:val="TableParagraph"/>
              <w:spacing w:line="216" w:lineRule="exact"/>
              <w:ind w:left="113" w:right="84"/>
              <w:jc w:val="center"/>
              <w:rPr>
                <w:rFonts w:ascii="Times New Roman" w:hAnsi="Times New Roman" w:cs="Times New Roman"/>
                <w:bCs/>
                <w:sz w:val="24"/>
                <w:szCs w:val="24"/>
              </w:rPr>
            </w:pPr>
            <w:r w:rsidRPr="007C2E55">
              <w:rPr>
                <w:rFonts w:ascii="Times New Roman" w:hAnsi="Times New Roman" w:cs="Times New Roman"/>
                <w:bCs/>
                <w:sz w:val="24"/>
                <w:szCs w:val="24"/>
              </w:rPr>
              <w:t>Anexo F</w:t>
            </w:r>
          </w:p>
        </w:tc>
        <w:tc>
          <w:tcPr>
            <w:tcW w:w="8647" w:type="dxa"/>
            <w:shd w:val="clear" w:color="auto" w:fill="FFFFFF" w:themeFill="background1"/>
          </w:tcPr>
          <w:p w14:paraId="3E9E66C9" w14:textId="77777777" w:rsidR="00E64F9D" w:rsidRPr="00E64F9D" w:rsidRDefault="00E64F9D" w:rsidP="00E64F9D">
            <w:pPr>
              <w:pStyle w:val="TableParagraph"/>
              <w:tabs>
                <w:tab w:val="left" w:pos="317"/>
              </w:tabs>
              <w:spacing w:before="3"/>
              <w:ind w:left="114" w:right="86"/>
              <w:jc w:val="both"/>
              <w:rPr>
                <w:rFonts w:ascii="Times New Roman" w:hAnsi="Times New Roman" w:cs="Times New Roman"/>
                <w:sz w:val="24"/>
                <w:szCs w:val="24"/>
              </w:rPr>
            </w:pPr>
            <w:r w:rsidRPr="00E64F9D">
              <w:rPr>
                <w:rFonts w:ascii="Times New Roman" w:hAnsi="Times New Roman" w:cs="Times New Roman"/>
                <w:sz w:val="24"/>
                <w:szCs w:val="24"/>
              </w:rPr>
              <w:t>CRV/CRLV/CRLV-e</w:t>
            </w:r>
            <w:r w:rsidRPr="00E64F9D">
              <w:rPr>
                <w:rFonts w:ascii="Times New Roman" w:hAnsi="Times New Roman" w:cs="Times New Roman"/>
                <w:spacing w:val="-6"/>
                <w:sz w:val="24"/>
                <w:szCs w:val="24"/>
              </w:rPr>
              <w:t xml:space="preserve"> </w:t>
            </w:r>
            <w:r w:rsidRPr="00E64F9D">
              <w:rPr>
                <w:rFonts w:ascii="Times New Roman" w:hAnsi="Times New Roman" w:cs="Times New Roman"/>
                <w:sz w:val="24"/>
                <w:szCs w:val="24"/>
              </w:rPr>
              <w:t>(ou</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documento</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oficial</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que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ateste</w:t>
            </w:r>
            <w:r w:rsidRPr="00E64F9D">
              <w:rPr>
                <w:rFonts w:ascii="Times New Roman" w:hAnsi="Times New Roman" w:cs="Times New Roman"/>
                <w:spacing w:val="-4"/>
                <w:sz w:val="24"/>
                <w:szCs w:val="24"/>
              </w:rPr>
              <w:t xml:space="preserve"> </w:t>
            </w:r>
            <w:r w:rsidRPr="00E64F9D">
              <w:rPr>
                <w:rFonts w:ascii="Times New Roman" w:hAnsi="Times New Roman" w:cs="Times New Roman"/>
                <w:sz w:val="24"/>
                <w:szCs w:val="24"/>
              </w:rPr>
              <w:t>a</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atual</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característica</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e</w:t>
            </w:r>
            <w:r w:rsidRPr="00E64F9D">
              <w:rPr>
                <w:rFonts w:ascii="Times New Roman" w:hAnsi="Times New Roman" w:cs="Times New Roman"/>
                <w:spacing w:val="-4"/>
                <w:sz w:val="24"/>
                <w:szCs w:val="24"/>
              </w:rPr>
              <w:t xml:space="preserve"> </w:t>
            </w:r>
            <w:r w:rsidRPr="00E64F9D">
              <w:rPr>
                <w:rFonts w:ascii="Times New Roman" w:hAnsi="Times New Roman" w:cs="Times New Roman"/>
                <w:sz w:val="24"/>
                <w:szCs w:val="24"/>
              </w:rPr>
              <w:t>condição</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cadastral</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do</w:t>
            </w:r>
            <w:r w:rsidRPr="00E64F9D">
              <w:rPr>
                <w:rFonts w:ascii="Times New Roman" w:hAnsi="Times New Roman" w:cs="Times New Roman"/>
                <w:spacing w:val="-6"/>
                <w:sz w:val="24"/>
                <w:szCs w:val="24"/>
              </w:rPr>
              <w:t xml:space="preserve"> </w:t>
            </w:r>
            <w:r w:rsidRPr="00E64F9D">
              <w:rPr>
                <w:rFonts w:ascii="Times New Roman" w:hAnsi="Times New Roman" w:cs="Times New Roman"/>
                <w:sz w:val="24"/>
                <w:szCs w:val="24"/>
              </w:rPr>
              <w:t>veículo junto ao órgão de trânsito) ou documentos fiscais de aquisição do veículo, nos casos de veículo novo, sem emplacamento (0</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km);</w:t>
            </w:r>
          </w:p>
          <w:p w14:paraId="5DD9F8C5" w14:textId="77777777" w:rsidR="00E64F9D" w:rsidRPr="00E64F9D" w:rsidRDefault="00E64F9D" w:rsidP="00E64F9D">
            <w:pPr>
              <w:pStyle w:val="TableParagraph"/>
              <w:tabs>
                <w:tab w:val="left" w:pos="475"/>
              </w:tabs>
              <w:ind w:left="114" w:right="86"/>
              <w:jc w:val="both"/>
              <w:rPr>
                <w:rFonts w:ascii="Times New Roman" w:hAnsi="Times New Roman" w:cs="Times New Roman"/>
                <w:sz w:val="24"/>
                <w:szCs w:val="24"/>
              </w:rPr>
            </w:pPr>
            <w:r w:rsidRPr="00E64F9D">
              <w:rPr>
                <w:rFonts w:ascii="Times New Roman" w:hAnsi="Times New Roman" w:cs="Times New Roman"/>
                <w:sz w:val="24"/>
                <w:szCs w:val="24"/>
              </w:rPr>
              <w:t>Documento   de   identificação   do   proprietário   ou   condutor   ou   representante    autorizado   pelo proprietário do</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veículo;</w:t>
            </w:r>
          </w:p>
          <w:p w14:paraId="0E298FE9" w14:textId="77777777" w:rsidR="00E64F9D" w:rsidRPr="00E64F9D" w:rsidRDefault="00E64F9D" w:rsidP="00E64F9D">
            <w:pPr>
              <w:pStyle w:val="TableParagraph"/>
              <w:tabs>
                <w:tab w:val="left" w:pos="304"/>
              </w:tabs>
              <w:spacing w:line="243" w:lineRule="exact"/>
              <w:ind w:left="114" w:right="86"/>
              <w:jc w:val="both"/>
              <w:rPr>
                <w:rFonts w:ascii="Times New Roman" w:hAnsi="Times New Roman" w:cs="Times New Roman"/>
                <w:sz w:val="24"/>
                <w:szCs w:val="24"/>
              </w:rPr>
            </w:pPr>
            <w:r w:rsidRPr="00E64F9D">
              <w:rPr>
                <w:rFonts w:ascii="Times New Roman" w:hAnsi="Times New Roman" w:cs="Times New Roman"/>
                <w:sz w:val="24"/>
                <w:szCs w:val="24"/>
              </w:rPr>
              <w:t>Certificado de Inspeção Veicular – CIV</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vigente;</w:t>
            </w:r>
          </w:p>
          <w:p w14:paraId="6B829829" w14:textId="77777777" w:rsidR="00E64F9D" w:rsidRPr="00E64F9D" w:rsidRDefault="00E64F9D" w:rsidP="00E64F9D">
            <w:pPr>
              <w:pStyle w:val="TableParagraph"/>
              <w:tabs>
                <w:tab w:val="left" w:pos="326"/>
              </w:tabs>
              <w:spacing w:before="60"/>
              <w:ind w:left="114" w:right="86"/>
              <w:rPr>
                <w:rFonts w:ascii="Times New Roman" w:hAnsi="Times New Roman" w:cs="Times New Roman"/>
                <w:sz w:val="24"/>
                <w:szCs w:val="24"/>
              </w:rPr>
            </w:pPr>
            <w:r w:rsidRPr="00E64F9D">
              <w:rPr>
                <w:rFonts w:ascii="Times New Roman" w:hAnsi="Times New Roman" w:cs="Times New Roman"/>
                <w:sz w:val="24"/>
                <w:szCs w:val="24"/>
              </w:rPr>
              <w:t>CIPP anterior ou declarações, quando</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aplicável.</w:t>
            </w:r>
          </w:p>
          <w:p w14:paraId="0C1457C8" w14:textId="77777777" w:rsidR="00E64F9D" w:rsidRPr="00E64F9D" w:rsidRDefault="00E64F9D" w:rsidP="00E64F9D">
            <w:pPr>
              <w:pStyle w:val="TableParagraph"/>
              <w:tabs>
                <w:tab w:val="left" w:pos="319"/>
              </w:tabs>
              <w:spacing w:before="1"/>
              <w:ind w:left="114" w:right="86"/>
              <w:rPr>
                <w:rFonts w:ascii="Times New Roman" w:hAnsi="Times New Roman" w:cs="Times New Roman"/>
                <w:sz w:val="24"/>
                <w:szCs w:val="24"/>
              </w:rPr>
            </w:pPr>
            <w:r w:rsidRPr="00E64F9D">
              <w:rPr>
                <w:rFonts w:ascii="Times New Roman" w:hAnsi="Times New Roman" w:cs="Times New Roman"/>
                <w:sz w:val="24"/>
                <w:szCs w:val="24"/>
              </w:rPr>
              <w:t>Solicitação de inspeção, quando da inspeção de carroçarias (abertas ou fechadas), caçambas intercambiáveis e contentores, que transportam PF (grupo 27i) ou PCEE (grupo 27H), somente deve ser efetuada mediante solicitação, por escrito e assinada, com a respectiva identificação do solicitante, dirigida ao OIA-PP. Quando transportar PPS em conjunto com PF ou PCEE, não é necessária a</w:t>
            </w:r>
            <w:r w:rsidRPr="00E64F9D">
              <w:rPr>
                <w:rFonts w:ascii="Times New Roman" w:hAnsi="Times New Roman" w:cs="Times New Roman"/>
                <w:spacing w:val="-29"/>
                <w:sz w:val="24"/>
                <w:szCs w:val="24"/>
              </w:rPr>
              <w:t xml:space="preserve"> </w:t>
            </w:r>
            <w:r w:rsidRPr="00E64F9D">
              <w:rPr>
                <w:rFonts w:ascii="Times New Roman" w:hAnsi="Times New Roman" w:cs="Times New Roman"/>
                <w:sz w:val="24"/>
                <w:szCs w:val="24"/>
              </w:rPr>
              <w:t>solicitação.</w:t>
            </w:r>
          </w:p>
          <w:p w14:paraId="037842F1" w14:textId="77777777" w:rsidR="00E64F9D" w:rsidRPr="00E64F9D" w:rsidRDefault="00E64F9D" w:rsidP="00E64F9D">
            <w:pPr>
              <w:pStyle w:val="TableParagraph"/>
              <w:spacing w:before="1"/>
              <w:ind w:left="114" w:right="86"/>
              <w:rPr>
                <w:rFonts w:ascii="Times New Roman" w:hAnsi="Times New Roman" w:cs="Times New Roman"/>
                <w:sz w:val="24"/>
                <w:szCs w:val="24"/>
              </w:rPr>
            </w:pPr>
          </w:p>
          <w:p w14:paraId="37ACBC44" w14:textId="77777777" w:rsidR="00E64F9D" w:rsidRPr="00E64F9D" w:rsidRDefault="00E64F9D" w:rsidP="00E64F9D">
            <w:pPr>
              <w:pStyle w:val="TableParagraph"/>
              <w:ind w:left="114" w:right="86"/>
              <w:rPr>
                <w:rFonts w:ascii="Times New Roman" w:hAnsi="Times New Roman" w:cs="Times New Roman"/>
                <w:sz w:val="24"/>
                <w:szCs w:val="24"/>
              </w:rPr>
            </w:pPr>
            <w:r w:rsidRPr="00E64F9D">
              <w:rPr>
                <w:rFonts w:ascii="Times New Roman" w:hAnsi="Times New Roman" w:cs="Times New Roman"/>
                <w:sz w:val="24"/>
                <w:szCs w:val="24"/>
              </w:rPr>
              <w:t>Nota: O transporte de Produtos Perigosos do Grupo 27F (PNR – Produtos Não Regulamentados, PPS - Produtos Perigosos Sólidos a Granel) não pode ser transportado em equipamentos de carroçaria Aberta e Fechada.</w:t>
            </w:r>
          </w:p>
          <w:p w14:paraId="78BF56B0" w14:textId="77777777" w:rsidR="00E64F9D" w:rsidRPr="00E64F9D" w:rsidRDefault="00E64F9D" w:rsidP="00E64F9D">
            <w:pPr>
              <w:pStyle w:val="TableParagraph"/>
              <w:spacing w:before="3"/>
              <w:ind w:left="114" w:right="86"/>
              <w:rPr>
                <w:rFonts w:ascii="Times New Roman" w:hAnsi="Times New Roman" w:cs="Times New Roman"/>
                <w:sz w:val="24"/>
                <w:szCs w:val="24"/>
              </w:rPr>
            </w:pPr>
          </w:p>
          <w:p w14:paraId="5F6DA3E8" w14:textId="77777777" w:rsidR="00E64F9D" w:rsidRPr="00E64F9D" w:rsidRDefault="00E64F9D" w:rsidP="00E64F9D">
            <w:pPr>
              <w:pStyle w:val="TableParagraph"/>
              <w:numPr>
                <w:ilvl w:val="0"/>
                <w:numId w:val="55"/>
              </w:numPr>
              <w:tabs>
                <w:tab w:val="left" w:pos="494"/>
              </w:tabs>
              <w:spacing w:before="1"/>
              <w:ind w:right="86" w:firstLine="0"/>
              <w:jc w:val="both"/>
              <w:rPr>
                <w:rFonts w:ascii="Times New Roman" w:hAnsi="Times New Roman" w:cs="Times New Roman"/>
                <w:sz w:val="24"/>
                <w:szCs w:val="24"/>
              </w:rPr>
            </w:pPr>
            <w:r w:rsidRPr="00E64F9D">
              <w:rPr>
                <w:rFonts w:ascii="Times New Roman" w:hAnsi="Times New Roman" w:cs="Times New Roman"/>
                <w:sz w:val="24"/>
                <w:szCs w:val="24"/>
              </w:rPr>
              <w:t>Declaração Formal da Compatibilidade do Equipamento com as características dos Produtos Transportados (aplicável somente para produtos do grupo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27</w:t>
            </w:r>
          </w:p>
          <w:p w14:paraId="0C35F2CC" w14:textId="77777777" w:rsidR="00E64F9D" w:rsidRPr="00E64F9D" w:rsidRDefault="00E64F9D" w:rsidP="00E64F9D">
            <w:pPr>
              <w:pStyle w:val="TableParagraph"/>
              <w:spacing w:before="1"/>
              <w:ind w:left="114" w:right="86"/>
              <w:jc w:val="both"/>
              <w:rPr>
                <w:rFonts w:ascii="Times New Roman" w:hAnsi="Times New Roman" w:cs="Times New Roman"/>
                <w:sz w:val="24"/>
                <w:szCs w:val="24"/>
              </w:rPr>
            </w:pPr>
            <w:r w:rsidRPr="00E64F9D">
              <w:rPr>
                <w:rFonts w:ascii="Times New Roman" w:hAnsi="Times New Roman" w:cs="Times New Roman"/>
                <w:sz w:val="24"/>
                <w:szCs w:val="24"/>
              </w:rPr>
              <w:t>Nota: Para toda inspeção periódica de equipamentos que transportam qualquer produto perigoso do grupo 27, o transportador ou o proprietário do equipamento rodoviário, deverá apresentar declaração formal de que tem ciência da necessidade de verificar e garantir junto ao embarcador a compatibilidade do equipamento rodoviário com as características específicas dos produtos</w:t>
            </w:r>
          </w:p>
          <w:p w14:paraId="6DA52DA3" w14:textId="0CB024B9" w:rsidR="00E64F9D" w:rsidRPr="007C2E55" w:rsidRDefault="00E64F9D" w:rsidP="00E64F9D">
            <w:pPr>
              <w:pStyle w:val="TableParagraph"/>
              <w:spacing w:line="225" w:lineRule="exact"/>
              <w:ind w:left="114"/>
              <w:rPr>
                <w:rFonts w:ascii="Times New Roman" w:hAnsi="Times New Roman" w:cs="Times New Roman"/>
                <w:sz w:val="24"/>
                <w:szCs w:val="24"/>
              </w:rPr>
            </w:pPr>
            <w:r w:rsidRPr="00E64F9D">
              <w:rPr>
                <w:rFonts w:ascii="Times New Roman" w:hAnsi="Times New Roman" w:cs="Times New Roman"/>
                <w:sz w:val="24"/>
                <w:szCs w:val="24"/>
              </w:rPr>
              <w:t>perigosos que serão transportados.</w:t>
            </w:r>
          </w:p>
        </w:tc>
      </w:tr>
      <w:tr w:rsidR="00E64F9D" w14:paraId="6EF50F41" w14:textId="77777777" w:rsidTr="00BA05B3">
        <w:trPr>
          <w:trHeight w:val="397"/>
        </w:trPr>
        <w:tc>
          <w:tcPr>
            <w:tcW w:w="2002" w:type="dxa"/>
            <w:shd w:val="clear" w:color="auto" w:fill="FFFFFF" w:themeFill="background1"/>
            <w:vAlign w:val="center"/>
          </w:tcPr>
          <w:p w14:paraId="5C7D91EA" w14:textId="77777777" w:rsidR="00E64F9D" w:rsidRPr="00E64F9D" w:rsidRDefault="00E64F9D" w:rsidP="00E64F9D">
            <w:pPr>
              <w:pStyle w:val="TableParagraph"/>
              <w:ind w:left="95" w:right="63"/>
              <w:jc w:val="center"/>
              <w:rPr>
                <w:rFonts w:ascii="Times New Roman" w:hAnsi="Times New Roman" w:cs="Times New Roman"/>
                <w:bCs/>
                <w:sz w:val="24"/>
                <w:szCs w:val="24"/>
              </w:rPr>
            </w:pPr>
            <w:r w:rsidRPr="00E64F9D">
              <w:rPr>
                <w:rFonts w:ascii="Times New Roman" w:hAnsi="Times New Roman" w:cs="Times New Roman"/>
                <w:bCs/>
                <w:sz w:val="24"/>
                <w:szCs w:val="24"/>
              </w:rPr>
              <w:t>Tanques De Carga Destinados Ao Transporte De Líquidos – Inspeção Periódica</w:t>
            </w:r>
          </w:p>
          <w:p w14:paraId="5853AD80" w14:textId="77777777" w:rsidR="00E64F9D" w:rsidRPr="00E64F9D" w:rsidRDefault="00E64F9D" w:rsidP="00E64F9D">
            <w:pPr>
              <w:pStyle w:val="TableParagraph"/>
              <w:spacing w:line="276" w:lineRule="auto"/>
              <w:ind w:left="93" w:right="63"/>
              <w:jc w:val="center"/>
              <w:rPr>
                <w:rFonts w:ascii="Times New Roman" w:hAnsi="Times New Roman" w:cs="Times New Roman"/>
                <w:bCs/>
                <w:sz w:val="24"/>
                <w:szCs w:val="24"/>
              </w:rPr>
            </w:pPr>
            <w:r w:rsidRPr="00E64F9D">
              <w:rPr>
                <w:rFonts w:ascii="Times New Roman" w:hAnsi="Times New Roman" w:cs="Times New Roman"/>
                <w:bCs/>
                <w:sz w:val="24"/>
                <w:szCs w:val="24"/>
              </w:rPr>
              <w:t>Portaria Inmetro N.º 128/2022 –</w:t>
            </w:r>
          </w:p>
          <w:p w14:paraId="210391AC" w14:textId="1D33EC22" w:rsidR="00E64F9D" w:rsidRPr="007C2E55" w:rsidRDefault="00E64F9D" w:rsidP="00E64F9D">
            <w:pPr>
              <w:pStyle w:val="TableParagraph"/>
              <w:spacing w:line="216" w:lineRule="exact"/>
              <w:ind w:left="113" w:right="84"/>
              <w:jc w:val="center"/>
              <w:rPr>
                <w:rFonts w:ascii="Times New Roman" w:hAnsi="Times New Roman" w:cs="Times New Roman"/>
                <w:bCs/>
                <w:sz w:val="24"/>
                <w:szCs w:val="24"/>
              </w:rPr>
            </w:pPr>
            <w:r w:rsidRPr="00E64F9D">
              <w:rPr>
                <w:rFonts w:ascii="Times New Roman" w:hAnsi="Times New Roman" w:cs="Times New Roman"/>
                <w:bCs/>
                <w:sz w:val="24"/>
                <w:szCs w:val="24"/>
              </w:rPr>
              <w:t>Anexo D</w:t>
            </w:r>
          </w:p>
        </w:tc>
        <w:tc>
          <w:tcPr>
            <w:tcW w:w="8647" w:type="dxa"/>
            <w:shd w:val="clear" w:color="auto" w:fill="FFFFFF" w:themeFill="background1"/>
          </w:tcPr>
          <w:p w14:paraId="6BF685A7" w14:textId="77777777" w:rsidR="00E64F9D" w:rsidRPr="00E64F9D" w:rsidRDefault="00E64F9D" w:rsidP="00E64F9D">
            <w:pPr>
              <w:pStyle w:val="TableParagraph"/>
              <w:tabs>
                <w:tab w:val="left" w:pos="305"/>
              </w:tabs>
              <w:ind w:left="114" w:right="86"/>
              <w:jc w:val="both"/>
              <w:rPr>
                <w:rFonts w:ascii="Times New Roman" w:hAnsi="Times New Roman" w:cs="Times New Roman"/>
                <w:sz w:val="24"/>
                <w:szCs w:val="24"/>
              </w:rPr>
            </w:pPr>
            <w:r w:rsidRPr="00E64F9D">
              <w:rPr>
                <w:rFonts w:ascii="Times New Roman" w:hAnsi="Times New Roman" w:cs="Times New Roman"/>
                <w:sz w:val="24"/>
                <w:szCs w:val="24"/>
              </w:rPr>
              <w:t>Documentação do veículo/equipamento (CRV/CRLV/CRLV-e ou documento oficial que ateste a atual característica e condição cadastral do veículo junto ao órgão de trânsito ou NF de aquisição do veículo, nos casos de veículo novos e sem registro - 0</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km);</w:t>
            </w:r>
          </w:p>
          <w:p w14:paraId="6B724570" w14:textId="77777777" w:rsidR="00E64F9D" w:rsidRPr="00E64F9D" w:rsidRDefault="00E64F9D" w:rsidP="00E64F9D">
            <w:pPr>
              <w:pStyle w:val="TableParagraph"/>
              <w:tabs>
                <w:tab w:val="left" w:pos="281"/>
              </w:tabs>
              <w:spacing w:before="55" w:line="276" w:lineRule="auto"/>
              <w:ind w:left="114" w:right="86"/>
              <w:jc w:val="both"/>
              <w:rPr>
                <w:rFonts w:ascii="Times New Roman" w:hAnsi="Times New Roman" w:cs="Times New Roman"/>
                <w:sz w:val="24"/>
                <w:szCs w:val="24"/>
              </w:rPr>
            </w:pPr>
            <w:r w:rsidRPr="00E64F9D">
              <w:rPr>
                <w:rFonts w:ascii="Times New Roman" w:hAnsi="Times New Roman" w:cs="Times New Roman"/>
                <w:sz w:val="24"/>
                <w:szCs w:val="24"/>
              </w:rPr>
              <w:t>Documento de identificação do proprietário ou condutor ou representante</w:t>
            </w:r>
            <w:r w:rsidRPr="00E64F9D">
              <w:rPr>
                <w:rFonts w:ascii="Times New Roman" w:hAnsi="Times New Roman" w:cs="Times New Roman"/>
                <w:spacing w:val="-32"/>
                <w:sz w:val="24"/>
                <w:szCs w:val="24"/>
              </w:rPr>
              <w:t xml:space="preserve"> </w:t>
            </w:r>
            <w:r w:rsidRPr="00E64F9D">
              <w:rPr>
                <w:rFonts w:ascii="Times New Roman" w:hAnsi="Times New Roman" w:cs="Times New Roman"/>
                <w:sz w:val="24"/>
                <w:szCs w:val="24"/>
              </w:rPr>
              <w:t>autorizado pelo proprietário do</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veículo;</w:t>
            </w:r>
          </w:p>
          <w:p w14:paraId="19DEB793" w14:textId="77777777" w:rsidR="00E64F9D" w:rsidRPr="00E64F9D" w:rsidRDefault="00E64F9D" w:rsidP="00E64F9D">
            <w:pPr>
              <w:pStyle w:val="TableParagraph"/>
              <w:tabs>
                <w:tab w:val="left" w:pos="259"/>
              </w:tabs>
              <w:spacing w:before="60"/>
              <w:ind w:left="114" w:right="86"/>
              <w:jc w:val="both"/>
              <w:rPr>
                <w:rFonts w:ascii="Times New Roman" w:hAnsi="Times New Roman" w:cs="Times New Roman"/>
                <w:sz w:val="24"/>
                <w:szCs w:val="24"/>
              </w:rPr>
            </w:pPr>
            <w:r w:rsidRPr="00E64F9D">
              <w:rPr>
                <w:rFonts w:ascii="Times New Roman" w:hAnsi="Times New Roman" w:cs="Times New Roman"/>
                <w:sz w:val="24"/>
                <w:szCs w:val="24"/>
              </w:rPr>
              <w:t>Certificado de Inspeção Veicular – CIV</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vigente;</w:t>
            </w:r>
          </w:p>
          <w:p w14:paraId="10354CCF" w14:textId="77777777" w:rsidR="00E64F9D" w:rsidRPr="00E64F9D" w:rsidRDefault="00E64F9D" w:rsidP="00E64F9D">
            <w:pPr>
              <w:pStyle w:val="TableParagraph"/>
              <w:spacing w:before="97" w:line="276" w:lineRule="auto"/>
              <w:ind w:left="114" w:right="86"/>
              <w:jc w:val="both"/>
              <w:rPr>
                <w:rFonts w:ascii="Times New Roman" w:hAnsi="Times New Roman" w:cs="Times New Roman"/>
                <w:sz w:val="24"/>
                <w:szCs w:val="24"/>
              </w:rPr>
            </w:pPr>
            <w:r w:rsidRPr="00E64F9D">
              <w:rPr>
                <w:rFonts w:ascii="Times New Roman" w:hAnsi="Times New Roman" w:cs="Times New Roman"/>
                <w:sz w:val="24"/>
                <w:szCs w:val="24"/>
              </w:rPr>
              <w:t>Nota: Os veículos novos e sem registro (0 km) que não sofreram quaisquer modificações de suas características originais estão isentos da inspeção inicial, bem como do porte obrigatório do CIV, por até 12 (doze) meses da data de aquisição, evidenciada através de NF de aquisição;</w:t>
            </w:r>
          </w:p>
          <w:p w14:paraId="67D062D6" w14:textId="77777777" w:rsidR="00E64F9D" w:rsidRPr="00E64F9D" w:rsidRDefault="00E64F9D" w:rsidP="00E64F9D">
            <w:pPr>
              <w:pStyle w:val="TableParagraph"/>
              <w:spacing w:before="6"/>
              <w:ind w:left="114" w:right="86"/>
              <w:rPr>
                <w:rFonts w:ascii="Times New Roman" w:hAnsi="Times New Roman" w:cs="Times New Roman"/>
                <w:sz w:val="24"/>
                <w:szCs w:val="24"/>
              </w:rPr>
            </w:pPr>
          </w:p>
          <w:p w14:paraId="406C8A14" w14:textId="77777777" w:rsidR="00E64F9D" w:rsidRPr="00E64F9D" w:rsidRDefault="00E64F9D" w:rsidP="00E64F9D">
            <w:pPr>
              <w:pStyle w:val="TableParagraph"/>
              <w:tabs>
                <w:tab w:val="left" w:pos="281"/>
              </w:tabs>
              <w:spacing w:line="276" w:lineRule="auto"/>
              <w:ind w:left="114" w:right="86"/>
              <w:jc w:val="both"/>
              <w:rPr>
                <w:rFonts w:ascii="Times New Roman" w:hAnsi="Times New Roman" w:cs="Times New Roman"/>
                <w:sz w:val="24"/>
                <w:szCs w:val="24"/>
              </w:rPr>
            </w:pPr>
            <w:r w:rsidRPr="00E64F9D">
              <w:rPr>
                <w:rFonts w:ascii="Times New Roman" w:hAnsi="Times New Roman" w:cs="Times New Roman"/>
                <w:sz w:val="24"/>
                <w:szCs w:val="24"/>
              </w:rPr>
              <w:t>CIPP</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anterior</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(exceto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se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inspeção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inicial)</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ou</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declaração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de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extravio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(desde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que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equipamento apresente rastreabilidade, caso em que a placa de inspeção deverá ser anexada ao relatório de inspeção), quando</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aplicável,</w:t>
            </w:r>
          </w:p>
          <w:p w14:paraId="1EF9EF0B" w14:textId="77777777" w:rsidR="00E64F9D" w:rsidRPr="00E64F9D" w:rsidRDefault="00E64F9D" w:rsidP="00E64F9D">
            <w:pPr>
              <w:pStyle w:val="TableParagraph"/>
              <w:tabs>
                <w:tab w:val="left" w:pos="274"/>
              </w:tabs>
              <w:spacing w:before="60" w:line="276" w:lineRule="auto"/>
              <w:ind w:left="114" w:right="86"/>
              <w:rPr>
                <w:rFonts w:ascii="Times New Roman" w:hAnsi="Times New Roman" w:cs="Times New Roman"/>
                <w:sz w:val="24"/>
                <w:szCs w:val="24"/>
              </w:rPr>
            </w:pPr>
            <w:r w:rsidRPr="00E64F9D">
              <w:rPr>
                <w:rFonts w:ascii="Times New Roman" w:hAnsi="Times New Roman" w:cs="Times New Roman"/>
                <w:sz w:val="24"/>
                <w:szCs w:val="24"/>
              </w:rPr>
              <w:t>CTPP</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(se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inspeção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inicial); Nota:</w:t>
            </w:r>
            <w:r w:rsidRPr="00E64F9D">
              <w:rPr>
                <w:rFonts w:ascii="Times New Roman" w:hAnsi="Times New Roman" w:cs="Times New Roman"/>
                <w:spacing w:val="-4"/>
                <w:sz w:val="24"/>
                <w:szCs w:val="24"/>
              </w:rPr>
              <w:t xml:space="preserve"> </w:t>
            </w:r>
            <w:r w:rsidRPr="00E64F9D">
              <w:rPr>
                <w:rFonts w:ascii="Times New Roman" w:hAnsi="Times New Roman" w:cs="Times New Roman"/>
                <w:sz w:val="24"/>
                <w:szCs w:val="24"/>
              </w:rPr>
              <w:t>Quando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não</w:t>
            </w:r>
            <w:r w:rsidRPr="00E64F9D">
              <w:rPr>
                <w:rFonts w:ascii="Times New Roman" w:hAnsi="Times New Roman" w:cs="Times New Roman"/>
                <w:spacing w:val="-4"/>
                <w:sz w:val="24"/>
                <w:szCs w:val="24"/>
              </w:rPr>
              <w:t xml:space="preserve"> </w:t>
            </w:r>
            <w:r w:rsidRPr="00E64F9D">
              <w:rPr>
                <w:rFonts w:ascii="Times New Roman" w:hAnsi="Times New Roman" w:cs="Times New Roman"/>
                <w:sz w:val="24"/>
                <w:szCs w:val="24"/>
              </w:rPr>
              <w:t>for</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apresentado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o</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CTPP</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original,</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pode</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ser</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aceita</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uma</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cópia digitalizada do certificado fornecida pelo OCP que emitiu o documento</w:t>
            </w:r>
            <w:r w:rsidRPr="00E64F9D">
              <w:rPr>
                <w:rFonts w:ascii="Times New Roman" w:hAnsi="Times New Roman" w:cs="Times New Roman"/>
                <w:spacing w:val="-5"/>
                <w:sz w:val="24"/>
                <w:szCs w:val="24"/>
              </w:rPr>
              <w:t xml:space="preserve"> </w:t>
            </w:r>
            <w:r w:rsidRPr="00E64F9D">
              <w:rPr>
                <w:rFonts w:ascii="Times New Roman" w:hAnsi="Times New Roman" w:cs="Times New Roman"/>
                <w:sz w:val="24"/>
                <w:szCs w:val="24"/>
              </w:rPr>
              <w:t>original.</w:t>
            </w:r>
          </w:p>
          <w:p w14:paraId="7554414D" w14:textId="77777777" w:rsidR="00E64F9D" w:rsidRPr="00E64F9D" w:rsidRDefault="00E64F9D" w:rsidP="00E64F9D">
            <w:pPr>
              <w:pStyle w:val="TableParagraph"/>
              <w:tabs>
                <w:tab w:val="left" w:pos="235"/>
              </w:tabs>
              <w:spacing w:before="61"/>
              <w:ind w:left="114" w:right="86"/>
              <w:rPr>
                <w:rFonts w:ascii="Times New Roman" w:hAnsi="Times New Roman" w:cs="Times New Roman"/>
                <w:sz w:val="24"/>
                <w:szCs w:val="24"/>
              </w:rPr>
            </w:pPr>
            <w:r w:rsidRPr="00E64F9D">
              <w:rPr>
                <w:rFonts w:ascii="Times New Roman" w:hAnsi="Times New Roman" w:cs="Times New Roman"/>
                <w:sz w:val="24"/>
                <w:szCs w:val="24"/>
              </w:rPr>
              <w:t>Certificado de descontaminação ou Relatório de Descontaminação, válido e quando</w:t>
            </w:r>
            <w:r w:rsidRPr="00E64F9D">
              <w:rPr>
                <w:rFonts w:ascii="Times New Roman" w:hAnsi="Times New Roman" w:cs="Times New Roman"/>
                <w:spacing w:val="-8"/>
                <w:sz w:val="24"/>
                <w:szCs w:val="24"/>
              </w:rPr>
              <w:t xml:space="preserve"> </w:t>
            </w:r>
            <w:r w:rsidRPr="00E64F9D">
              <w:rPr>
                <w:rFonts w:ascii="Times New Roman" w:hAnsi="Times New Roman" w:cs="Times New Roman"/>
                <w:sz w:val="24"/>
                <w:szCs w:val="24"/>
              </w:rPr>
              <w:t>aplicável;</w:t>
            </w:r>
          </w:p>
          <w:p w14:paraId="3C5A0BAD" w14:textId="77777777" w:rsidR="00E64F9D" w:rsidRPr="00E64F9D" w:rsidRDefault="00E64F9D" w:rsidP="00E64F9D">
            <w:pPr>
              <w:pStyle w:val="TableParagraph"/>
              <w:tabs>
                <w:tab w:val="left" w:pos="269"/>
              </w:tabs>
              <w:spacing w:before="97"/>
              <w:ind w:left="114" w:right="86"/>
              <w:rPr>
                <w:rFonts w:ascii="Times New Roman" w:hAnsi="Times New Roman" w:cs="Times New Roman"/>
                <w:sz w:val="24"/>
                <w:szCs w:val="24"/>
              </w:rPr>
            </w:pPr>
            <w:r w:rsidRPr="00E64F9D">
              <w:rPr>
                <w:rFonts w:ascii="Times New Roman" w:hAnsi="Times New Roman" w:cs="Times New Roman"/>
                <w:sz w:val="24"/>
                <w:szCs w:val="24"/>
              </w:rPr>
              <w:t>Data book, quando</w:t>
            </w:r>
            <w:r w:rsidRPr="00E64F9D">
              <w:rPr>
                <w:rFonts w:ascii="Times New Roman" w:hAnsi="Times New Roman" w:cs="Times New Roman"/>
                <w:spacing w:val="-1"/>
                <w:sz w:val="24"/>
                <w:szCs w:val="24"/>
              </w:rPr>
              <w:t xml:space="preserve"> </w:t>
            </w:r>
            <w:r w:rsidRPr="00E64F9D">
              <w:rPr>
                <w:rFonts w:ascii="Times New Roman" w:hAnsi="Times New Roman" w:cs="Times New Roman"/>
                <w:sz w:val="24"/>
                <w:szCs w:val="24"/>
              </w:rPr>
              <w:t>aplicável;</w:t>
            </w:r>
          </w:p>
          <w:p w14:paraId="657ECA7B" w14:textId="77777777" w:rsidR="00E64F9D" w:rsidRPr="00E64F9D" w:rsidRDefault="00E64F9D" w:rsidP="00E64F9D">
            <w:pPr>
              <w:pStyle w:val="TableParagraph"/>
              <w:tabs>
                <w:tab w:val="left" w:pos="281"/>
              </w:tabs>
              <w:spacing w:before="96"/>
              <w:ind w:left="114" w:right="86"/>
              <w:rPr>
                <w:rFonts w:ascii="Times New Roman" w:hAnsi="Times New Roman" w:cs="Times New Roman"/>
                <w:sz w:val="24"/>
                <w:szCs w:val="24"/>
              </w:rPr>
            </w:pPr>
            <w:r w:rsidRPr="00E64F9D">
              <w:rPr>
                <w:rFonts w:ascii="Times New Roman" w:hAnsi="Times New Roman" w:cs="Times New Roman"/>
                <w:sz w:val="24"/>
                <w:szCs w:val="24"/>
              </w:rPr>
              <w:t>Relatório técnico do revestidor da aplicação do revestimento, quando</w:t>
            </w:r>
            <w:r w:rsidRPr="00E64F9D">
              <w:rPr>
                <w:rFonts w:ascii="Times New Roman" w:hAnsi="Times New Roman" w:cs="Times New Roman"/>
                <w:spacing w:val="-4"/>
                <w:sz w:val="24"/>
                <w:szCs w:val="24"/>
              </w:rPr>
              <w:t xml:space="preserve"> </w:t>
            </w:r>
            <w:r w:rsidRPr="00E64F9D">
              <w:rPr>
                <w:rFonts w:ascii="Times New Roman" w:hAnsi="Times New Roman" w:cs="Times New Roman"/>
                <w:sz w:val="24"/>
                <w:szCs w:val="24"/>
              </w:rPr>
              <w:t>aplicável.</w:t>
            </w:r>
          </w:p>
          <w:p w14:paraId="4C2ABA55" w14:textId="77777777" w:rsidR="00E64F9D" w:rsidRPr="00E64F9D" w:rsidRDefault="00E64F9D" w:rsidP="00E64F9D">
            <w:pPr>
              <w:pStyle w:val="TableParagraph"/>
              <w:spacing w:before="97" w:line="276" w:lineRule="auto"/>
              <w:ind w:left="114" w:right="86"/>
              <w:jc w:val="both"/>
              <w:rPr>
                <w:rFonts w:ascii="Times New Roman" w:hAnsi="Times New Roman" w:cs="Times New Roman"/>
                <w:sz w:val="24"/>
                <w:szCs w:val="24"/>
              </w:rPr>
            </w:pPr>
            <w:r w:rsidRPr="00E64F9D">
              <w:rPr>
                <w:rFonts w:ascii="Times New Roman" w:hAnsi="Times New Roman" w:cs="Times New Roman"/>
                <w:sz w:val="24"/>
                <w:szCs w:val="24"/>
              </w:rPr>
              <w:t xml:space="preserve">i)Declaração Formal da Compatibilidade do Equipamento com as características dos Produtos Transportados (aplicável somente para produtos do grupo 27 de modo ao </w:t>
            </w:r>
            <w:r w:rsidRPr="00E64F9D">
              <w:rPr>
                <w:rFonts w:ascii="Times New Roman" w:hAnsi="Times New Roman" w:cs="Times New Roman"/>
                <w:sz w:val="24"/>
                <w:szCs w:val="24"/>
              </w:rPr>
              <w:lastRenderedPageBreak/>
              <w:t>atendimento ao Artigo 9</w:t>
            </w:r>
            <w:r w:rsidRPr="00E64F9D">
              <w:rPr>
                <w:rFonts w:ascii="Times New Roman" w:hAnsi="Times New Roman" w:cs="Times New Roman"/>
                <w:sz w:val="24"/>
                <w:szCs w:val="24"/>
                <w:vertAlign w:val="superscript"/>
              </w:rPr>
              <w:t>o</w:t>
            </w:r>
            <w:r w:rsidRPr="00E64F9D">
              <w:rPr>
                <w:rFonts w:ascii="Times New Roman" w:hAnsi="Times New Roman" w:cs="Times New Roman"/>
                <w:sz w:val="24"/>
                <w:szCs w:val="24"/>
              </w:rPr>
              <w:t xml:space="preserve"> da Portaria INMETRO 48/2018):</w:t>
            </w:r>
          </w:p>
          <w:p w14:paraId="1E3B2D11" w14:textId="77777777" w:rsidR="00E64F9D" w:rsidRPr="00E64F9D" w:rsidRDefault="00E64F9D" w:rsidP="00E64F9D">
            <w:pPr>
              <w:pStyle w:val="TableParagraph"/>
              <w:spacing w:before="1" w:line="273" w:lineRule="auto"/>
              <w:ind w:left="114" w:right="86"/>
              <w:rPr>
                <w:rFonts w:ascii="Times New Roman" w:hAnsi="Times New Roman" w:cs="Times New Roman"/>
                <w:sz w:val="24"/>
                <w:szCs w:val="24"/>
              </w:rPr>
            </w:pPr>
            <w:r w:rsidRPr="00E64F9D">
              <w:rPr>
                <w:rFonts w:ascii="Times New Roman" w:hAnsi="Times New Roman" w:cs="Times New Roman"/>
                <w:sz w:val="24"/>
                <w:szCs w:val="24"/>
              </w:rPr>
              <w:t>Nota: Para toda inspeção periódica de equipamentos que transportam qualquer produto perigoso do grupo 27, o transportador ou o proprietário do equipamento rodoviário, deverá apresentar declaração formal de que tem ciência da necessidade de verificar e garantir junto ao embarcador a compatibilidade do equipamento rodoviário com as características específicas dos produtos perigosos que serão transportados.</w:t>
            </w:r>
          </w:p>
          <w:p w14:paraId="5F3CA503" w14:textId="77777777" w:rsidR="00E64F9D" w:rsidRPr="00E64F9D" w:rsidRDefault="00E64F9D" w:rsidP="00E64F9D">
            <w:pPr>
              <w:pStyle w:val="TableParagraph"/>
              <w:spacing w:before="11"/>
              <w:ind w:left="114" w:right="86"/>
              <w:rPr>
                <w:rFonts w:ascii="Times New Roman" w:hAnsi="Times New Roman" w:cs="Times New Roman"/>
                <w:sz w:val="24"/>
                <w:szCs w:val="24"/>
              </w:rPr>
            </w:pPr>
          </w:p>
          <w:p w14:paraId="34935B01" w14:textId="77777777" w:rsidR="00E64F9D" w:rsidRPr="00E64F9D" w:rsidRDefault="00E64F9D" w:rsidP="00E64F9D">
            <w:pPr>
              <w:pStyle w:val="TableParagraph"/>
              <w:ind w:left="114" w:right="86"/>
              <w:rPr>
                <w:rFonts w:ascii="Times New Roman" w:hAnsi="Times New Roman" w:cs="Times New Roman"/>
                <w:sz w:val="24"/>
                <w:szCs w:val="24"/>
              </w:rPr>
            </w:pPr>
            <w:r w:rsidRPr="00E64F9D">
              <w:rPr>
                <w:rFonts w:ascii="Times New Roman" w:hAnsi="Times New Roman" w:cs="Times New Roman"/>
                <w:sz w:val="24"/>
                <w:szCs w:val="24"/>
              </w:rPr>
              <w:t>Adicionalmente serão verificados previamente as inspeções:</w:t>
            </w:r>
          </w:p>
          <w:p w14:paraId="1416F2F5" w14:textId="77777777" w:rsidR="00E64F9D" w:rsidRPr="00E64F9D" w:rsidRDefault="00E64F9D" w:rsidP="00E64F9D">
            <w:pPr>
              <w:pStyle w:val="TableParagraph"/>
              <w:numPr>
                <w:ilvl w:val="0"/>
                <w:numId w:val="53"/>
              </w:numPr>
              <w:tabs>
                <w:tab w:val="left" w:pos="175"/>
              </w:tabs>
              <w:spacing w:before="97"/>
              <w:ind w:left="114" w:right="86" w:firstLine="0"/>
              <w:rPr>
                <w:rFonts w:ascii="Times New Roman" w:hAnsi="Times New Roman" w:cs="Times New Roman"/>
                <w:sz w:val="24"/>
                <w:szCs w:val="24"/>
              </w:rPr>
            </w:pPr>
            <w:r w:rsidRPr="00E64F9D">
              <w:rPr>
                <w:rFonts w:ascii="Times New Roman" w:hAnsi="Times New Roman" w:cs="Times New Roman"/>
                <w:sz w:val="24"/>
                <w:szCs w:val="24"/>
              </w:rPr>
              <w:t>A placa do fabricante do</w:t>
            </w:r>
            <w:r w:rsidRPr="00E64F9D">
              <w:rPr>
                <w:rFonts w:ascii="Times New Roman" w:hAnsi="Times New Roman" w:cs="Times New Roman"/>
                <w:spacing w:val="-3"/>
                <w:sz w:val="24"/>
                <w:szCs w:val="24"/>
              </w:rPr>
              <w:t xml:space="preserve"> </w:t>
            </w:r>
            <w:r w:rsidRPr="00E64F9D">
              <w:rPr>
                <w:rFonts w:ascii="Times New Roman" w:hAnsi="Times New Roman" w:cs="Times New Roman"/>
                <w:sz w:val="24"/>
                <w:szCs w:val="24"/>
              </w:rPr>
              <w:t>equipamento;</w:t>
            </w:r>
          </w:p>
          <w:p w14:paraId="4F736051" w14:textId="77777777" w:rsidR="00E64F9D" w:rsidRPr="00E64F9D" w:rsidRDefault="00E64F9D" w:rsidP="00E64F9D">
            <w:pPr>
              <w:pStyle w:val="TableParagraph"/>
              <w:numPr>
                <w:ilvl w:val="0"/>
                <w:numId w:val="53"/>
              </w:numPr>
              <w:tabs>
                <w:tab w:val="left" w:pos="175"/>
              </w:tabs>
              <w:spacing w:before="94"/>
              <w:ind w:left="114" w:right="86" w:firstLine="0"/>
              <w:rPr>
                <w:rFonts w:ascii="Times New Roman" w:hAnsi="Times New Roman" w:cs="Times New Roman"/>
                <w:sz w:val="24"/>
                <w:szCs w:val="24"/>
              </w:rPr>
            </w:pPr>
            <w:r w:rsidRPr="00E64F9D">
              <w:rPr>
                <w:rFonts w:ascii="Times New Roman" w:hAnsi="Times New Roman" w:cs="Times New Roman"/>
                <w:sz w:val="24"/>
                <w:szCs w:val="24"/>
              </w:rPr>
              <w:t>A placa de identificação do revestidor, quando aplicável e quando</w:t>
            </w:r>
            <w:r w:rsidRPr="00E64F9D">
              <w:rPr>
                <w:rFonts w:ascii="Times New Roman" w:hAnsi="Times New Roman" w:cs="Times New Roman"/>
                <w:spacing w:val="-9"/>
                <w:sz w:val="24"/>
                <w:szCs w:val="24"/>
              </w:rPr>
              <w:t xml:space="preserve"> </w:t>
            </w:r>
            <w:r w:rsidRPr="00E64F9D">
              <w:rPr>
                <w:rFonts w:ascii="Times New Roman" w:hAnsi="Times New Roman" w:cs="Times New Roman"/>
                <w:sz w:val="24"/>
                <w:szCs w:val="24"/>
              </w:rPr>
              <w:t>existente,</w:t>
            </w:r>
          </w:p>
          <w:p w14:paraId="1842EFED" w14:textId="77777777" w:rsidR="00E64F9D" w:rsidRPr="00E64F9D" w:rsidRDefault="00E64F9D" w:rsidP="00E64F9D">
            <w:pPr>
              <w:pStyle w:val="TableParagraph"/>
              <w:spacing w:before="8"/>
              <w:ind w:left="114" w:right="86"/>
              <w:rPr>
                <w:rFonts w:ascii="Times New Roman" w:hAnsi="Times New Roman" w:cs="Times New Roman"/>
                <w:sz w:val="24"/>
                <w:szCs w:val="24"/>
              </w:rPr>
            </w:pPr>
          </w:p>
          <w:p w14:paraId="5AFB0B2C" w14:textId="77777777" w:rsidR="00E64F9D" w:rsidRPr="00E64F9D" w:rsidRDefault="00E64F9D" w:rsidP="00E64F9D">
            <w:pPr>
              <w:pStyle w:val="TableParagraph"/>
              <w:numPr>
                <w:ilvl w:val="0"/>
                <w:numId w:val="53"/>
              </w:numPr>
              <w:tabs>
                <w:tab w:val="left" w:pos="175"/>
              </w:tabs>
              <w:spacing w:line="273" w:lineRule="auto"/>
              <w:ind w:left="114" w:right="86" w:firstLine="0"/>
              <w:rPr>
                <w:rFonts w:ascii="Times New Roman" w:hAnsi="Times New Roman" w:cs="Times New Roman"/>
                <w:sz w:val="24"/>
                <w:szCs w:val="24"/>
              </w:rPr>
            </w:pPr>
            <w:r w:rsidRPr="00E64F9D">
              <w:rPr>
                <w:rFonts w:ascii="Times New Roman" w:hAnsi="Times New Roman" w:cs="Times New Roman"/>
                <w:sz w:val="24"/>
                <w:szCs w:val="24"/>
              </w:rPr>
              <w:t>As placas de identificação e de inspeção do INMETRO afixadas no suporte porta placas com o devido lacre íntegro, quando</w:t>
            </w:r>
            <w:r w:rsidRPr="00E64F9D">
              <w:rPr>
                <w:rFonts w:ascii="Times New Roman" w:hAnsi="Times New Roman" w:cs="Times New Roman"/>
                <w:spacing w:val="-2"/>
                <w:sz w:val="24"/>
                <w:szCs w:val="24"/>
              </w:rPr>
              <w:t xml:space="preserve"> </w:t>
            </w:r>
            <w:r w:rsidRPr="00E64F9D">
              <w:rPr>
                <w:rFonts w:ascii="Times New Roman" w:hAnsi="Times New Roman" w:cs="Times New Roman"/>
                <w:sz w:val="24"/>
                <w:szCs w:val="24"/>
              </w:rPr>
              <w:t>aplicável.</w:t>
            </w:r>
          </w:p>
          <w:p w14:paraId="6BE87A0A" w14:textId="77777777" w:rsidR="00E64F9D" w:rsidRPr="00E64F9D" w:rsidRDefault="00E64F9D" w:rsidP="00E64F9D">
            <w:pPr>
              <w:pStyle w:val="TableParagraph"/>
              <w:spacing w:before="4"/>
              <w:ind w:left="114" w:right="86"/>
              <w:rPr>
                <w:rFonts w:ascii="Times New Roman" w:hAnsi="Times New Roman" w:cs="Times New Roman"/>
                <w:sz w:val="24"/>
                <w:szCs w:val="24"/>
              </w:rPr>
            </w:pPr>
          </w:p>
          <w:p w14:paraId="20F8417D" w14:textId="509EB06B" w:rsidR="00E64F9D" w:rsidRPr="007C2E55" w:rsidRDefault="00E64F9D" w:rsidP="00E64F9D">
            <w:pPr>
              <w:pStyle w:val="TableParagraph"/>
              <w:spacing w:line="225" w:lineRule="exact"/>
              <w:ind w:left="114"/>
              <w:rPr>
                <w:rFonts w:ascii="Times New Roman" w:hAnsi="Times New Roman" w:cs="Times New Roman"/>
                <w:sz w:val="24"/>
                <w:szCs w:val="24"/>
              </w:rPr>
            </w:pPr>
            <w:r w:rsidRPr="00E64F9D">
              <w:rPr>
                <w:rFonts w:ascii="Times New Roman" w:hAnsi="Times New Roman" w:cs="Times New Roman"/>
                <w:sz w:val="24"/>
                <w:szCs w:val="24"/>
              </w:rPr>
              <w:t>Nota: Inexistindo as placas de identificação e inspeção, ou somente uma delas, a inspeção não poderá ser realizada, cabendo ao proprietário rastrear o equipamento para identificação do seu número junto ao INMETRO e as placas com os OIA-PP´s</w:t>
            </w:r>
          </w:p>
        </w:tc>
      </w:tr>
    </w:tbl>
    <w:p w14:paraId="03E7E677" w14:textId="77777777" w:rsidR="00B02AAA" w:rsidRDefault="00B02AAA">
      <w:pPr>
        <w:rPr>
          <w:rFonts w:ascii="Calibri" w:hAnsi="Calibri"/>
          <w:sz w:val="20"/>
        </w:rPr>
        <w:sectPr w:rsidR="00B02AAA" w:rsidSect="00E64F9D">
          <w:pgSz w:w="11910" w:h="16840"/>
          <w:pgMar w:top="426" w:right="80" w:bottom="280" w:left="180" w:header="554" w:footer="0" w:gutter="0"/>
          <w:cols w:space="720"/>
        </w:sectPr>
      </w:pPr>
    </w:p>
    <w:p w14:paraId="03E7EB88" w14:textId="1AB1233D" w:rsidR="00B02AAA" w:rsidRDefault="00B02AAA" w:rsidP="00E64F9D">
      <w:pPr>
        <w:pStyle w:val="Corpodetexto"/>
      </w:pPr>
    </w:p>
    <w:sectPr w:rsidR="00B02AAA" w:rsidSect="00E64F9D">
      <w:pgSz w:w="11910" w:h="16840"/>
      <w:pgMar w:top="993" w:right="80" w:bottom="280" w:left="180" w:header="5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6760" w14:textId="77777777" w:rsidR="003F0B20" w:rsidRDefault="003F0B20">
      <w:r>
        <w:separator/>
      </w:r>
    </w:p>
  </w:endnote>
  <w:endnote w:type="continuationSeparator" w:id="0">
    <w:p w14:paraId="4702CF3B" w14:textId="77777777" w:rsidR="003F0B20" w:rsidRDefault="003F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5B00" w14:textId="77777777" w:rsidR="003F0B20" w:rsidRDefault="003F0B20">
      <w:r>
        <w:separator/>
      </w:r>
    </w:p>
  </w:footnote>
  <w:footnote w:type="continuationSeparator" w:id="0">
    <w:p w14:paraId="1E10F462" w14:textId="77777777" w:rsidR="003F0B20" w:rsidRDefault="003F0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EEF6" w14:textId="6C7909F6" w:rsidR="00B02AAA" w:rsidRDefault="00B02AAA">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9F0"/>
    <w:multiLevelType w:val="hybridMultilevel"/>
    <w:tmpl w:val="4F9EC802"/>
    <w:lvl w:ilvl="0" w:tplc="7F6CD168">
      <w:start w:val="1"/>
      <w:numFmt w:val="upperRoman"/>
      <w:lvlText w:val="%1"/>
      <w:lvlJc w:val="left"/>
      <w:pPr>
        <w:ind w:left="1248" w:hanging="111"/>
      </w:pPr>
      <w:rPr>
        <w:rFonts w:ascii="Arial" w:eastAsia="Arial" w:hAnsi="Arial" w:cs="Arial" w:hint="default"/>
        <w:w w:val="99"/>
        <w:sz w:val="20"/>
        <w:szCs w:val="20"/>
        <w:lang w:val="pt-PT" w:eastAsia="pt-PT" w:bidi="pt-PT"/>
      </w:rPr>
    </w:lvl>
    <w:lvl w:ilvl="1" w:tplc="FD4AA65A">
      <w:start w:val="1"/>
      <w:numFmt w:val="upperRoman"/>
      <w:lvlText w:val="%2"/>
      <w:lvlJc w:val="left"/>
      <w:pPr>
        <w:ind w:left="967" w:hanging="116"/>
      </w:pPr>
      <w:rPr>
        <w:rFonts w:ascii="Arial" w:eastAsia="Arial" w:hAnsi="Arial" w:cs="Arial" w:hint="default"/>
        <w:w w:val="99"/>
        <w:sz w:val="20"/>
        <w:szCs w:val="20"/>
        <w:lang w:val="pt-PT" w:eastAsia="pt-PT" w:bidi="pt-PT"/>
      </w:rPr>
    </w:lvl>
    <w:lvl w:ilvl="2" w:tplc="4F0C145A">
      <w:numFmt w:val="bullet"/>
      <w:lvlText w:val="•"/>
      <w:lvlJc w:val="left"/>
      <w:pPr>
        <w:ind w:left="2396" w:hanging="116"/>
      </w:pPr>
      <w:rPr>
        <w:rFonts w:hint="default"/>
        <w:lang w:val="pt-PT" w:eastAsia="pt-PT" w:bidi="pt-PT"/>
      </w:rPr>
    </w:lvl>
    <w:lvl w:ilvl="3" w:tplc="16306CA4">
      <w:numFmt w:val="bullet"/>
      <w:lvlText w:val="•"/>
      <w:lvlJc w:val="left"/>
      <w:pPr>
        <w:ind w:left="3552" w:hanging="116"/>
      </w:pPr>
      <w:rPr>
        <w:rFonts w:hint="default"/>
        <w:lang w:val="pt-PT" w:eastAsia="pt-PT" w:bidi="pt-PT"/>
      </w:rPr>
    </w:lvl>
    <w:lvl w:ilvl="4" w:tplc="37D8B086">
      <w:numFmt w:val="bullet"/>
      <w:lvlText w:val="•"/>
      <w:lvlJc w:val="left"/>
      <w:pPr>
        <w:ind w:left="4708" w:hanging="116"/>
      </w:pPr>
      <w:rPr>
        <w:rFonts w:hint="default"/>
        <w:lang w:val="pt-PT" w:eastAsia="pt-PT" w:bidi="pt-PT"/>
      </w:rPr>
    </w:lvl>
    <w:lvl w:ilvl="5" w:tplc="9B1AA9AA">
      <w:numFmt w:val="bullet"/>
      <w:lvlText w:val="•"/>
      <w:lvlJc w:val="left"/>
      <w:pPr>
        <w:ind w:left="5865" w:hanging="116"/>
      </w:pPr>
      <w:rPr>
        <w:rFonts w:hint="default"/>
        <w:lang w:val="pt-PT" w:eastAsia="pt-PT" w:bidi="pt-PT"/>
      </w:rPr>
    </w:lvl>
    <w:lvl w:ilvl="6" w:tplc="6CD46C42">
      <w:numFmt w:val="bullet"/>
      <w:lvlText w:val="•"/>
      <w:lvlJc w:val="left"/>
      <w:pPr>
        <w:ind w:left="7021" w:hanging="116"/>
      </w:pPr>
      <w:rPr>
        <w:rFonts w:hint="default"/>
        <w:lang w:val="pt-PT" w:eastAsia="pt-PT" w:bidi="pt-PT"/>
      </w:rPr>
    </w:lvl>
    <w:lvl w:ilvl="7" w:tplc="B2E8120C">
      <w:numFmt w:val="bullet"/>
      <w:lvlText w:val="•"/>
      <w:lvlJc w:val="left"/>
      <w:pPr>
        <w:ind w:left="8177" w:hanging="116"/>
      </w:pPr>
      <w:rPr>
        <w:rFonts w:hint="default"/>
        <w:lang w:val="pt-PT" w:eastAsia="pt-PT" w:bidi="pt-PT"/>
      </w:rPr>
    </w:lvl>
    <w:lvl w:ilvl="8" w:tplc="95A0C32C">
      <w:numFmt w:val="bullet"/>
      <w:lvlText w:val="•"/>
      <w:lvlJc w:val="left"/>
      <w:pPr>
        <w:ind w:left="9333" w:hanging="116"/>
      </w:pPr>
      <w:rPr>
        <w:rFonts w:hint="default"/>
        <w:lang w:val="pt-PT" w:eastAsia="pt-PT" w:bidi="pt-PT"/>
      </w:rPr>
    </w:lvl>
  </w:abstractNum>
  <w:abstractNum w:abstractNumId="1" w15:restartNumberingAfterBreak="0">
    <w:nsid w:val="04EC00D6"/>
    <w:multiLevelType w:val="hybridMultilevel"/>
    <w:tmpl w:val="8DB4AE06"/>
    <w:lvl w:ilvl="0" w:tplc="C9DEE802">
      <w:start w:val="1"/>
      <w:numFmt w:val="lowerLetter"/>
      <w:lvlText w:val="%1)"/>
      <w:lvlJc w:val="left"/>
      <w:pPr>
        <w:ind w:left="2616" w:hanging="233"/>
      </w:pPr>
      <w:rPr>
        <w:rFonts w:ascii="Arial" w:eastAsia="Arial" w:hAnsi="Arial" w:cs="Arial" w:hint="default"/>
        <w:w w:val="99"/>
        <w:sz w:val="20"/>
        <w:szCs w:val="20"/>
        <w:lang w:val="pt-PT" w:eastAsia="pt-PT" w:bidi="pt-PT"/>
      </w:rPr>
    </w:lvl>
    <w:lvl w:ilvl="1" w:tplc="4DCACB80">
      <w:numFmt w:val="bullet"/>
      <w:lvlText w:val="•"/>
      <w:lvlJc w:val="left"/>
      <w:pPr>
        <w:ind w:left="3522" w:hanging="233"/>
      </w:pPr>
      <w:rPr>
        <w:rFonts w:hint="default"/>
        <w:lang w:val="pt-PT" w:eastAsia="pt-PT" w:bidi="pt-PT"/>
      </w:rPr>
    </w:lvl>
    <w:lvl w:ilvl="2" w:tplc="60AE5792">
      <w:numFmt w:val="bullet"/>
      <w:lvlText w:val="•"/>
      <w:lvlJc w:val="left"/>
      <w:pPr>
        <w:ind w:left="4425" w:hanging="233"/>
      </w:pPr>
      <w:rPr>
        <w:rFonts w:hint="default"/>
        <w:lang w:val="pt-PT" w:eastAsia="pt-PT" w:bidi="pt-PT"/>
      </w:rPr>
    </w:lvl>
    <w:lvl w:ilvl="3" w:tplc="F48EA7FA">
      <w:numFmt w:val="bullet"/>
      <w:lvlText w:val="•"/>
      <w:lvlJc w:val="left"/>
      <w:pPr>
        <w:ind w:left="5327" w:hanging="233"/>
      </w:pPr>
      <w:rPr>
        <w:rFonts w:hint="default"/>
        <w:lang w:val="pt-PT" w:eastAsia="pt-PT" w:bidi="pt-PT"/>
      </w:rPr>
    </w:lvl>
    <w:lvl w:ilvl="4" w:tplc="93D01F88">
      <w:numFmt w:val="bullet"/>
      <w:lvlText w:val="•"/>
      <w:lvlJc w:val="left"/>
      <w:pPr>
        <w:ind w:left="6230" w:hanging="233"/>
      </w:pPr>
      <w:rPr>
        <w:rFonts w:hint="default"/>
        <w:lang w:val="pt-PT" w:eastAsia="pt-PT" w:bidi="pt-PT"/>
      </w:rPr>
    </w:lvl>
    <w:lvl w:ilvl="5" w:tplc="0E923E62">
      <w:numFmt w:val="bullet"/>
      <w:lvlText w:val="•"/>
      <w:lvlJc w:val="left"/>
      <w:pPr>
        <w:ind w:left="7133" w:hanging="233"/>
      </w:pPr>
      <w:rPr>
        <w:rFonts w:hint="default"/>
        <w:lang w:val="pt-PT" w:eastAsia="pt-PT" w:bidi="pt-PT"/>
      </w:rPr>
    </w:lvl>
    <w:lvl w:ilvl="6" w:tplc="8D9E8BFC">
      <w:numFmt w:val="bullet"/>
      <w:lvlText w:val="•"/>
      <w:lvlJc w:val="left"/>
      <w:pPr>
        <w:ind w:left="8035" w:hanging="233"/>
      </w:pPr>
      <w:rPr>
        <w:rFonts w:hint="default"/>
        <w:lang w:val="pt-PT" w:eastAsia="pt-PT" w:bidi="pt-PT"/>
      </w:rPr>
    </w:lvl>
    <w:lvl w:ilvl="7" w:tplc="A38CCD30">
      <w:numFmt w:val="bullet"/>
      <w:lvlText w:val="•"/>
      <w:lvlJc w:val="left"/>
      <w:pPr>
        <w:ind w:left="8938" w:hanging="233"/>
      </w:pPr>
      <w:rPr>
        <w:rFonts w:hint="default"/>
        <w:lang w:val="pt-PT" w:eastAsia="pt-PT" w:bidi="pt-PT"/>
      </w:rPr>
    </w:lvl>
    <w:lvl w:ilvl="8" w:tplc="5EC4DC0E">
      <w:numFmt w:val="bullet"/>
      <w:lvlText w:val="•"/>
      <w:lvlJc w:val="left"/>
      <w:pPr>
        <w:ind w:left="9841" w:hanging="233"/>
      </w:pPr>
      <w:rPr>
        <w:rFonts w:hint="default"/>
        <w:lang w:val="pt-PT" w:eastAsia="pt-PT" w:bidi="pt-PT"/>
      </w:rPr>
    </w:lvl>
  </w:abstractNum>
  <w:abstractNum w:abstractNumId="2" w15:restartNumberingAfterBreak="0">
    <w:nsid w:val="05B92CE0"/>
    <w:multiLevelType w:val="hybridMultilevel"/>
    <w:tmpl w:val="9DEAAB46"/>
    <w:lvl w:ilvl="0" w:tplc="1CE290D2">
      <w:numFmt w:val="bullet"/>
      <w:lvlText w:val="●"/>
      <w:lvlJc w:val="left"/>
      <w:pPr>
        <w:ind w:left="1260" w:hanging="416"/>
      </w:pPr>
      <w:rPr>
        <w:rFonts w:ascii="Calibri" w:eastAsia="Calibri" w:hAnsi="Calibri" w:cs="Calibri" w:hint="default"/>
        <w:b/>
        <w:bCs/>
        <w:w w:val="99"/>
        <w:sz w:val="20"/>
        <w:szCs w:val="20"/>
        <w:lang w:val="pt-PT" w:eastAsia="pt-PT" w:bidi="pt-PT"/>
      </w:rPr>
    </w:lvl>
    <w:lvl w:ilvl="1" w:tplc="41A850FC">
      <w:numFmt w:val="bullet"/>
      <w:lvlText w:val="•"/>
      <w:lvlJc w:val="left"/>
      <w:pPr>
        <w:ind w:left="2298" w:hanging="416"/>
      </w:pPr>
      <w:rPr>
        <w:rFonts w:hint="default"/>
        <w:lang w:val="pt-PT" w:eastAsia="pt-PT" w:bidi="pt-PT"/>
      </w:rPr>
    </w:lvl>
    <w:lvl w:ilvl="2" w:tplc="5DFCF3C0">
      <w:numFmt w:val="bullet"/>
      <w:lvlText w:val="•"/>
      <w:lvlJc w:val="left"/>
      <w:pPr>
        <w:ind w:left="3337" w:hanging="416"/>
      </w:pPr>
      <w:rPr>
        <w:rFonts w:hint="default"/>
        <w:lang w:val="pt-PT" w:eastAsia="pt-PT" w:bidi="pt-PT"/>
      </w:rPr>
    </w:lvl>
    <w:lvl w:ilvl="3" w:tplc="A3CC763A">
      <w:numFmt w:val="bullet"/>
      <w:lvlText w:val="•"/>
      <w:lvlJc w:val="left"/>
      <w:pPr>
        <w:ind w:left="4375" w:hanging="416"/>
      </w:pPr>
      <w:rPr>
        <w:rFonts w:hint="default"/>
        <w:lang w:val="pt-PT" w:eastAsia="pt-PT" w:bidi="pt-PT"/>
      </w:rPr>
    </w:lvl>
    <w:lvl w:ilvl="4" w:tplc="F9BC2D26">
      <w:numFmt w:val="bullet"/>
      <w:lvlText w:val="•"/>
      <w:lvlJc w:val="left"/>
      <w:pPr>
        <w:ind w:left="5414" w:hanging="416"/>
      </w:pPr>
      <w:rPr>
        <w:rFonts w:hint="default"/>
        <w:lang w:val="pt-PT" w:eastAsia="pt-PT" w:bidi="pt-PT"/>
      </w:rPr>
    </w:lvl>
    <w:lvl w:ilvl="5" w:tplc="58DEB014">
      <w:numFmt w:val="bullet"/>
      <w:lvlText w:val="•"/>
      <w:lvlJc w:val="left"/>
      <w:pPr>
        <w:ind w:left="6453" w:hanging="416"/>
      </w:pPr>
      <w:rPr>
        <w:rFonts w:hint="default"/>
        <w:lang w:val="pt-PT" w:eastAsia="pt-PT" w:bidi="pt-PT"/>
      </w:rPr>
    </w:lvl>
    <w:lvl w:ilvl="6" w:tplc="8D5C656A">
      <w:numFmt w:val="bullet"/>
      <w:lvlText w:val="•"/>
      <w:lvlJc w:val="left"/>
      <w:pPr>
        <w:ind w:left="7491" w:hanging="416"/>
      </w:pPr>
      <w:rPr>
        <w:rFonts w:hint="default"/>
        <w:lang w:val="pt-PT" w:eastAsia="pt-PT" w:bidi="pt-PT"/>
      </w:rPr>
    </w:lvl>
    <w:lvl w:ilvl="7" w:tplc="336C28D2">
      <w:numFmt w:val="bullet"/>
      <w:lvlText w:val="•"/>
      <w:lvlJc w:val="left"/>
      <w:pPr>
        <w:ind w:left="8530" w:hanging="416"/>
      </w:pPr>
      <w:rPr>
        <w:rFonts w:hint="default"/>
        <w:lang w:val="pt-PT" w:eastAsia="pt-PT" w:bidi="pt-PT"/>
      </w:rPr>
    </w:lvl>
    <w:lvl w:ilvl="8" w:tplc="66147D9E">
      <w:numFmt w:val="bullet"/>
      <w:lvlText w:val="•"/>
      <w:lvlJc w:val="left"/>
      <w:pPr>
        <w:ind w:left="9569" w:hanging="416"/>
      </w:pPr>
      <w:rPr>
        <w:rFonts w:hint="default"/>
        <w:lang w:val="pt-PT" w:eastAsia="pt-PT" w:bidi="pt-PT"/>
      </w:rPr>
    </w:lvl>
  </w:abstractNum>
  <w:abstractNum w:abstractNumId="3" w15:restartNumberingAfterBreak="0">
    <w:nsid w:val="0C303617"/>
    <w:multiLevelType w:val="hybridMultilevel"/>
    <w:tmpl w:val="7D6ACAC6"/>
    <w:lvl w:ilvl="0" w:tplc="966E64D8">
      <w:numFmt w:val="bullet"/>
      <w:lvlText w:val="●"/>
      <w:lvlJc w:val="left"/>
      <w:pPr>
        <w:ind w:left="1260" w:hanging="361"/>
      </w:pPr>
      <w:rPr>
        <w:rFonts w:ascii="Calibri" w:eastAsia="Calibri" w:hAnsi="Calibri" w:cs="Calibri" w:hint="default"/>
        <w:w w:val="99"/>
        <w:sz w:val="20"/>
        <w:szCs w:val="20"/>
        <w:lang w:val="pt-PT" w:eastAsia="pt-PT" w:bidi="pt-PT"/>
      </w:rPr>
    </w:lvl>
    <w:lvl w:ilvl="1" w:tplc="505A1590">
      <w:numFmt w:val="bullet"/>
      <w:lvlText w:val="•"/>
      <w:lvlJc w:val="left"/>
      <w:pPr>
        <w:ind w:left="2298" w:hanging="361"/>
      </w:pPr>
      <w:rPr>
        <w:rFonts w:hint="default"/>
        <w:lang w:val="pt-PT" w:eastAsia="pt-PT" w:bidi="pt-PT"/>
      </w:rPr>
    </w:lvl>
    <w:lvl w:ilvl="2" w:tplc="888023FE">
      <w:numFmt w:val="bullet"/>
      <w:lvlText w:val="•"/>
      <w:lvlJc w:val="left"/>
      <w:pPr>
        <w:ind w:left="3337" w:hanging="361"/>
      </w:pPr>
      <w:rPr>
        <w:rFonts w:hint="default"/>
        <w:lang w:val="pt-PT" w:eastAsia="pt-PT" w:bidi="pt-PT"/>
      </w:rPr>
    </w:lvl>
    <w:lvl w:ilvl="3" w:tplc="11D0A540">
      <w:numFmt w:val="bullet"/>
      <w:lvlText w:val="•"/>
      <w:lvlJc w:val="left"/>
      <w:pPr>
        <w:ind w:left="4375" w:hanging="361"/>
      </w:pPr>
      <w:rPr>
        <w:rFonts w:hint="default"/>
        <w:lang w:val="pt-PT" w:eastAsia="pt-PT" w:bidi="pt-PT"/>
      </w:rPr>
    </w:lvl>
    <w:lvl w:ilvl="4" w:tplc="16A64634">
      <w:numFmt w:val="bullet"/>
      <w:lvlText w:val="•"/>
      <w:lvlJc w:val="left"/>
      <w:pPr>
        <w:ind w:left="5414" w:hanging="361"/>
      </w:pPr>
      <w:rPr>
        <w:rFonts w:hint="default"/>
        <w:lang w:val="pt-PT" w:eastAsia="pt-PT" w:bidi="pt-PT"/>
      </w:rPr>
    </w:lvl>
    <w:lvl w:ilvl="5" w:tplc="8582613C">
      <w:numFmt w:val="bullet"/>
      <w:lvlText w:val="•"/>
      <w:lvlJc w:val="left"/>
      <w:pPr>
        <w:ind w:left="6453" w:hanging="361"/>
      </w:pPr>
      <w:rPr>
        <w:rFonts w:hint="default"/>
        <w:lang w:val="pt-PT" w:eastAsia="pt-PT" w:bidi="pt-PT"/>
      </w:rPr>
    </w:lvl>
    <w:lvl w:ilvl="6" w:tplc="B6A8CFF4">
      <w:numFmt w:val="bullet"/>
      <w:lvlText w:val="•"/>
      <w:lvlJc w:val="left"/>
      <w:pPr>
        <w:ind w:left="7491" w:hanging="361"/>
      </w:pPr>
      <w:rPr>
        <w:rFonts w:hint="default"/>
        <w:lang w:val="pt-PT" w:eastAsia="pt-PT" w:bidi="pt-PT"/>
      </w:rPr>
    </w:lvl>
    <w:lvl w:ilvl="7" w:tplc="40E6196A">
      <w:numFmt w:val="bullet"/>
      <w:lvlText w:val="•"/>
      <w:lvlJc w:val="left"/>
      <w:pPr>
        <w:ind w:left="8530" w:hanging="361"/>
      </w:pPr>
      <w:rPr>
        <w:rFonts w:hint="default"/>
        <w:lang w:val="pt-PT" w:eastAsia="pt-PT" w:bidi="pt-PT"/>
      </w:rPr>
    </w:lvl>
    <w:lvl w:ilvl="8" w:tplc="54F84820">
      <w:numFmt w:val="bullet"/>
      <w:lvlText w:val="•"/>
      <w:lvlJc w:val="left"/>
      <w:pPr>
        <w:ind w:left="9569" w:hanging="361"/>
      </w:pPr>
      <w:rPr>
        <w:rFonts w:hint="default"/>
        <w:lang w:val="pt-PT" w:eastAsia="pt-PT" w:bidi="pt-PT"/>
      </w:rPr>
    </w:lvl>
  </w:abstractNum>
  <w:abstractNum w:abstractNumId="4" w15:restartNumberingAfterBreak="0">
    <w:nsid w:val="0D790190"/>
    <w:multiLevelType w:val="hybridMultilevel"/>
    <w:tmpl w:val="306E6BBE"/>
    <w:lvl w:ilvl="0" w:tplc="CA62BFCA">
      <w:start w:val="1"/>
      <w:numFmt w:val="upperRoman"/>
      <w:lvlText w:val="%1"/>
      <w:lvlJc w:val="left"/>
      <w:pPr>
        <w:ind w:left="1358" w:hanging="111"/>
      </w:pPr>
      <w:rPr>
        <w:rFonts w:ascii="Arial" w:eastAsia="Arial" w:hAnsi="Arial" w:cs="Arial" w:hint="default"/>
        <w:w w:val="99"/>
        <w:sz w:val="20"/>
        <w:szCs w:val="20"/>
        <w:lang w:val="pt-PT" w:eastAsia="pt-PT" w:bidi="pt-PT"/>
      </w:rPr>
    </w:lvl>
    <w:lvl w:ilvl="1" w:tplc="21668C28">
      <w:numFmt w:val="bullet"/>
      <w:lvlText w:val="•"/>
      <w:lvlJc w:val="left"/>
      <w:pPr>
        <w:ind w:left="2388" w:hanging="111"/>
      </w:pPr>
      <w:rPr>
        <w:rFonts w:hint="default"/>
        <w:lang w:val="pt-PT" w:eastAsia="pt-PT" w:bidi="pt-PT"/>
      </w:rPr>
    </w:lvl>
    <w:lvl w:ilvl="2" w:tplc="3EE428D0">
      <w:numFmt w:val="bullet"/>
      <w:lvlText w:val="•"/>
      <w:lvlJc w:val="left"/>
      <w:pPr>
        <w:ind w:left="3417" w:hanging="111"/>
      </w:pPr>
      <w:rPr>
        <w:rFonts w:hint="default"/>
        <w:lang w:val="pt-PT" w:eastAsia="pt-PT" w:bidi="pt-PT"/>
      </w:rPr>
    </w:lvl>
    <w:lvl w:ilvl="3" w:tplc="24288A1C">
      <w:numFmt w:val="bullet"/>
      <w:lvlText w:val="•"/>
      <w:lvlJc w:val="left"/>
      <w:pPr>
        <w:ind w:left="4445" w:hanging="111"/>
      </w:pPr>
      <w:rPr>
        <w:rFonts w:hint="default"/>
        <w:lang w:val="pt-PT" w:eastAsia="pt-PT" w:bidi="pt-PT"/>
      </w:rPr>
    </w:lvl>
    <w:lvl w:ilvl="4" w:tplc="B94AFDC0">
      <w:numFmt w:val="bullet"/>
      <w:lvlText w:val="•"/>
      <w:lvlJc w:val="left"/>
      <w:pPr>
        <w:ind w:left="5474" w:hanging="111"/>
      </w:pPr>
      <w:rPr>
        <w:rFonts w:hint="default"/>
        <w:lang w:val="pt-PT" w:eastAsia="pt-PT" w:bidi="pt-PT"/>
      </w:rPr>
    </w:lvl>
    <w:lvl w:ilvl="5" w:tplc="5AE6B526">
      <w:numFmt w:val="bullet"/>
      <w:lvlText w:val="•"/>
      <w:lvlJc w:val="left"/>
      <w:pPr>
        <w:ind w:left="6503" w:hanging="111"/>
      </w:pPr>
      <w:rPr>
        <w:rFonts w:hint="default"/>
        <w:lang w:val="pt-PT" w:eastAsia="pt-PT" w:bidi="pt-PT"/>
      </w:rPr>
    </w:lvl>
    <w:lvl w:ilvl="6" w:tplc="145C73C4">
      <w:numFmt w:val="bullet"/>
      <w:lvlText w:val="•"/>
      <w:lvlJc w:val="left"/>
      <w:pPr>
        <w:ind w:left="7531" w:hanging="111"/>
      </w:pPr>
      <w:rPr>
        <w:rFonts w:hint="default"/>
        <w:lang w:val="pt-PT" w:eastAsia="pt-PT" w:bidi="pt-PT"/>
      </w:rPr>
    </w:lvl>
    <w:lvl w:ilvl="7" w:tplc="9AAC369A">
      <w:numFmt w:val="bullet"/>
      <w:lvlText w:val="•"/>
      <w:lvlJc w:val="left"/>
      <w:pPr>
        <w:ind w:left="8560" w:hanging="111"/>
      </w:pPr>
      <w:rPr>
        <w:rFonts w:hint="default"/>
        <w:lang w:val="pt-PT" w:eastAsia="pt-PT" w:bidi="pt-PT"/>
      </w:rPr>
    </w:lvl>
    <w:lvl w:ilvl="8" w:tplc="215E772A">
      <w:numFmt w:val="bullet"/>
      <w:lvlText w:val="•"/>
      <w:lvlJc w:val="left"/>
      <w:pPr>
        <w:ind w:left="9589" w:hanging="111"/>
      </w:pPr>
      <w:rPr>
        <w:rFonts w:hint="default"/>
        <w:lang w:val="pt-PT" w:eastAsia="pt-PT" w:bidi="pt-PT"/>
      </w:rPr>
    </w:lvl>
  </w:abstractNum>
  <w:abstractNum w:abstractNumId="5" w15:restartNumberingAfterBreak="0">
    <w:nsid w:val="0EE50B50"/>
    <w:multiLevelType w:val="hybridMultilevel"/>
    <w:tmpl w:val="75E06E10"/>
    <w:lvl w:ilvl="0" w:tplc="BB4835BE">
      <w:numFmt w:val="bullet"/>
      <w:lvlText w:val="-"/>
      <w:lvlJc w:val="left"/>
      <w:pPr>
        <w:ind w:left="211" w:hanging="106"/>
      </w:pPr>
      <w:rPr>
        <w:rFonts w:ascii="Calibri" w:eastAsia="Calibri" w:hAnsi="Calibri" w:cs="Calibri" w:hint="default"/>
        <w:w w:val="99"/>
        <w:sz w:val="20"/>
        <w:szCs w:val="20"/>
        <w:lang w:val="pt-PT" w:eastAsia="pt-PT" w:bidi="pt-PT"/>
      </w:rPr>
    </w:lvl>
    <w:lvl w:ilvl="1" w:tplc="1706A216">
      <w:numFmt w:val="bullet"/>
      <w:lvlText w:val="•"/>
      <w:lvlJc w:val="left"/>
      <w:pPr>
        <w:ind w:left="1079" w:hanging="106"/>
      </w:pPr>
      <w:rPr>
        <w:rFonts w:hint="default"/>
        <w:lang w:val="pt-PT" w:eastAsia="pt-PT" w:bidi="pt-PT"/>
      </w:rPr>
    </w:lvl>
    <w:lvl w:ilvl="2" w:tplc="BF605448">
      <w:numFmt w:val="bullet"/>
      <w:lvlText w:val="•"/>
      <w:lvlJc w:val="left"/>
      <w:pPr>
        <w:ind w:left="1939" w:hanging="106"/>
      </w:pPr>
      <w:rPr>
        <w:rFonts w:hint="default"/>
        <w:lang w:val="pt-PT" w:eastAsia="pt-PT" w:bidi="pt-PT"/>
      </w:rPr>
    </w:lvl>
    <w:lvl w:ilvl="3" w:tplc="C1D828A8">
      <w:numFmt w:val="bullet"/>
      <w:lvlText w:val="•"/>
      <w:lvlJc w:val="left"/>
      <w:pPr>
        <w:ind w:left="2798" w:hanging="106"/>
      </w:pPr>
      <w:rPr>
        <w:rFonts w:hint="default"/>
        <w:lang w:val="pt-PT" w:eastAsia="pt-PT" w:bidi="pt-PT"/>
      </w:rPr>
    </w:lvl>
    <w:lvl w:ilvl="4" w:tplc="279287B0">
      <w:numFmt w:val="bullet"/>
      <w:lvlText w:val="•"/>
      <w:lvlJc w:val="left"/>
      <w:pPr>
        <w:ind w:left="3658" w:hanging="106"/>
      </w:pPr>
      <w:rPr>
        <w:rFonts w:hint="default"/>
        <w:lang w:val="pt-PT" w:eastAsia="pt-PT" w:bidi="pt-PT"/>
      </w:rPr>
    </w:lvl>
    <w:lvl w:ilvl="5" w:tplc="0A6AC892">
      <w:numFmt w:val="bullet"/>
      <w:lvlText w:val="•"/>
      <w:lvlJc w:val="left"/>
      <w:pPr>
        <w:ind w:left="4518" w:hanging="106"/>
      </w:pPr>
      <w:rPr>
        <w:rFonts w:hint="default"/>
        <w:lang w:val="pt-PT" w:eastAsia="pt-PT" w:bidi="pt-PT"/>
      </w:rPr>
    </w:lvl>
    <w:lvl w:ilvl="6" w:tplc="2E4C638E">
      <w:numFmt w:val="bullet"/>
      <w:lvlText w:val="•"/>
      <w:lvlJc w:val="left"/>
      <w:pPr>
        <w:ind w:left="5377" w:hanging="106"/>
      </w:pPr>
      <w:rPr>
        <w:rFonts w:hint="default"/>
        <w:lang w:val="pt-PT" w:eastAsia="pt-PT" w:bidi="pt-PT"/>
      </w:rPr>
    </w:lvl>
    <w:lvl w:ilvl="7" w:tplc="B45CCF1A">
      <w:numFmt w:val="bullet"/>
      <w:lvlText w:val="•"/>
      <w:lvlJc w:val="left"/>
      <w:pPr>
        <w:ind w:left="6237" w:hanging="106"/>
      </w:pPr>
      <w:rPr>
        <w:rFonts w:hint="default"/>
        <w:lang w:val="pt-PT" w:eastAsia="pt-PT" w:bidi="pt-PT"/>
      </w:rPr>
    </w:lvl>
    <w:lvl w:ilvl="8" w:tplc="AB0EE71C">
      <w:numFmt w:val="bullet"/>
      <w:lvlText w:val="•"/>
      <w:lvlJc w:val="left"/>
      <w:pPr>
        <w:ind w:left="7096" w:hanging="106"/>
      </w:pPr>
      <w:rPr>
        <w:rFonts w:hint="default"/>
        <w:lang w:val="pt-PT" w:eastAsia="pt-PT" w:bidi="pt-PT"/>
      </w:rPr>
    </w:lvl>
  </w:abstractNum>
  <w:abstractNum w:abstractNumId="6" w15:restartNumberingAfterBreak="0">
    <w:nsid w:val="10216FA3"/>
    <w:multiLevelType w:val="hybridMultilevel"/>
    <w:tmpl w:val="30E87F30"/>
    <w:lvl w:ilvl="0" w:tplc="E318CF88">
      <w:numFmt w:val="bullet"/>
      <w:lvlText w:val="-"/>
      <w:lvlJc w:val="left"/>
      <w:pPr>
        <w:ind w:left="115" w:hanging="721"/>
      </w:pPr>
      <w:rPr>
        <w:rFonts w:ascii="Times New Roman" w:eastAsia="Times New Roman" w:hAnsi="Times New Roman" w:cs="Times New Roman" w:hint="default"/>
        <w:w w:val="99"/>
        <w:sz w:val="20"/>
        <w:szCs w:val="20"/>
        <w:lang w:val="pt-PT" w:eastAsia="pt-PT" w:bidi="pt-PT"/>
      </w:rPr>
    </w:lvl>
    <w:lvl w:ilvl="1" w:tplc="3C46DA64">
      <w:numFmt w:val="bullet"/>
      <w:lvlText w:val="•"/>
      <w:lvlJc w:val="left"/>
      <w:pPr>
        <w:ind w:left="920" w:hanging="721"/>
      </w:pPr>
      <w:rPr>
        <w:rFonts w:hint="default"/>
        <w:lang w:val="pt-PT" w:eastAsia="pt-PT" w:bidi="pt-PT"/>
      </w:rPr>
    </w:lvl>
    <w:lvl w:ilvl="2" w:tplc="CDEA2306">
      <w:numFmt w:val="bullet"/>
      <w:lvlText w:val="•"/>
      <w:lvlJc w:val="left"/>
      <w:pPr>
        <w:ind w:left="1808" w:hanging="721"/>
      </w:pPr>
      <w:rPr>
        <w:rFonts w:hint="default"/>
        <w:lang w:val="pt-PT" w:eastAsia="pt-PT" w:bidi="pt-PT"/>
      </w:rPr>
    </w:lvl>
    <w:lvl w:ilvl="3" w:tplc="F9921FCC">
      <w:numFmt w:val="bullet"/>
      <w:lvlText w:val="•"/>
      <w:lvlJc w:val="left"/>
      <w:pPr>
        <w:ind w:left="2697" w:hanging="721"/>
      </w:pPr>
      <w:rPr>
        <w:rFonts w:hint="default"/>
        <w:lang w:val="pt-PT" w:eastAsia="pt-PT" w:bidi="pt-PT"/>
      </w:rPr>
    </w:lvl>
    <w:lvl w:ilvl="4" w:tplc="4998B40C">
      <w:numFmt w:val="bullet"/>
      <w:lvlText w:val="•"/>
      <w:lvlJc w:val="left"/>
      <w:pPr>
        <w:ind w:left="3586" w:hanging="721"/>
      </w:pPr>
      <w:rPr>
        <w:rFonts w:hint="default"/>
        <w:lang w:val="pt-PT" w:eastAsia="pt-PT" w:bidi="pt-PT"/>
      </w:rPr>
    </w:lvl>
    <w:lvl w:ilvl="5" w:tplc="E6B0A216">
      <w:numFmt w:val="bullet"/>
      <w:lvlText w:val="•"/>
      <w:lvlJc w:val="left"/>
      <w:pPr>
        <w:ind w:left="4475" w:hanging="721"/>
      </w:pPr>
      <w:rPr>
        <w:rFonts w:hint="default"/>
        <w:lang w:val="pt-PT" w:eastAsia="pt-PT" w:bidi="pt-PT"/>
      </w:rPr>
    </w:lvl>
    <w:lvl w:ilvl="6" w:tplc="AA0C2660">
      <w:numFmt w:val="bullet"/>
      <w:lvlText w:val="•"/>
      <w:lvlJc w:val="left"/>
      <w:pPr>
        <w:ind w:left="5364" w:hanging="721"/>
      </w:pPr>
      <w:rPr>
        <w:rFonts w:hint="default"/>
        <w:lang w:val="pt-PT" w:eastAsia="pt-PT" w:bidi="pt-PT"/>
      </w:rPr>
    </w:lvl>
    <w:lvl w:ilvl="7" w:tplc="AE3CC8AE">
      <w:numFmt w:val="bullet"/>
      <w:lvlText w:val="•"/>
      <w:lvlJc w:val="left"/>
      <w:pPr>
        <w:ind w:left="6253" w:hanging="721"/>
      </w:pPr>
      <w:rPr>
        <w:rFonts w:hint="default"/>
        <w:lang w:val="pt-PT" w:eastAsia="pt-PT" w:bidi="pt-PT"/>
      </w:rPr>
    </w:lvl>
    <w:lvl w:ilvl="8" w:tplc="38744592">
      <w:numFmt w:val="bullet"/>
      <w:lvlText w:val="•"/>
      <w:lvlJc w:val="left"/>
      <w:pPr>
        <w:ind w:left="7142" w:hanging="721"/>
      </w:pPr>
      <w:rPr>
        <w:rFonts w:hint="default"/>
        <w:lang w:val="pt-PT" w:eastAsia="pt-PT" w:bidi="pt-PT"/>
      </w:rPr>
    </w:lvl>
  </w:abstractNum>
  <w:abstractNum w:abstractNumId="7" w15:restartNumberingAfterBreak="0">
    <w:nsid w:val="107049D1"/>
    <w:multiLevelType w:val="hybridMultilevel"/>
    <w:tmpl w:val="36720AA0"/>
    <w:lvl w:ilvl="0" w:tplc="08946868">
      <w:start w:val="1"/>
      <w:numFmt w:val="lowerLetter"/>
      <w:lvlText w:val="%1)"/>
      <w:lvlJc w:val="left"/>
      <w:pPr>
        <w:ind w:left="115" w:hanging="233"/>
      </w:pPr>
      <w:rPr>
        <w:rFonts w:ascii="Arial" w:eastAsia="Arial" w:hAnsi="Arial" w:cs="Arial" w:hint="default"/>
        <w:w w:val="99"/>
        <w:sz w:val="20"/>
        <w:szCs w:val="20"/>
        <w:lang w:val="pt-PT" w:eastAsia="pt-PT" w:bidi="pt-PT"/>
      </w:rPr>
    </w:lvl>
    <w:lvl w:ilvl="1" w:tplc="C1A2E868">
      <w:numFmt w:val="bullet"/>
      <w:lvlText w:val="•"/>
      <w:lvlJc w:val="left"/>
      <w:pPr>
        <w:ind w:left="637" w:hanging="233"/>
      </w:pPr>
      <w:rPr>
        <w:rFonts w:hint="default"/>
        <w:lang w:val="pt-PT" w:eastAsia="pt-PT" w:bidi="pt-PT"/>
      </w:rPr>
    </w:lvl>
    <w:lvl w:ilvl="2" w:tplc="8A5C5B44">
      <w:numFmt w:val="bullet"/>
      <w:lvlText w:val="•"/>
      <w:lvlJc w:val="left"/>
      <w:pPr>
        <w:ind w:left="1155" w:hanging="233"/>
      </w:pPr>
      <w:rPr>
        <w:rFonts w:hint="default"/>
        <w:lang w:val="pt-PT" w:eastAsia="pt-PT" w:bidi="pt-PT"/>
      </w:rPr>
    </w:lvl>
    <w:lvl w:ilvl="3" w:tplc="99DAC0C0">
      <w:numFmt w:val="bullet"/>
      <w:lvlText w:val="•"/>
      <w:lvlJc w:val="left"/>
      <w:pPr>
        <w:ind w:left="1672" w:hanging="233"/>
      </w:pPr>
      <w:rPr>
        <w:rFonts w:hint="default"/>
        <w:lang w:val="pt-PT" w:eastAsia="pt-PT" w:bidi="pt-PT"/>
      </w:rPr>
    </w:lvl>
    <w:lvl w:ilvl="4" w:tplc="FACCF724">
      <w:numFmt w:val="bullet"/>
      <w:lvlText w:val="•"/>
      <w:lvlJc w:val="left"/>
      <w:pPr>
        <w:ind w:left="2190" w:hanging="233"/>
      </w:pPr>
      <w:rPr>
        <w:rFonts w:hint="default"/>
        <w:lang w:val="pt-PT" w:eastAsia="pt-PT" w:bidi="pt-PT"/>
      </w:rPr>
    </w:lvl>
    <w:lvl w:ilvl="5" w:tplc="CD503006">
      <w:numFmt w:val="bullet"/>
      <w:lvlText w:val="•"/>
      <w:lvlJc w:val="left"/>
      <w:pPr>
        <w:ind w:left="2707" w:hanging="233"/>
      </w:pPr>
      <w:rPr>
        <w:rFonts w:hint="default"/>
        <w:lang w:val="pt-PT" w:eastAsia="pt-PT" w:bidi="pt-PT"/>
      </w:rPr>
    </w:lvl>
    <w:lvl w:ilvl="6" w:tplc="D4B823F8">
      <w:numFmt w:val="bullet"/>
      <w:lvlText w:val="•"/>
      <w:lvlJc w:val="left"/>
      <w:pPr>
        <w:ind w:left="3225" w:hanging="233"/>
      </w:pPr>
      <w:rPr>
        <w:rFonts w:hint="default"/>
        <w:lang w:val="pt-PT" w:eastAsia="pt-PT" w:bidi="pt-PT"/>
      </w:rPr>
    </w:lvl>
    <w:lvl w:ilvl="7" w:tplc="322C1652">
      <w:numFmt w:val="bullet"/>
      <w:lvlText w:val="•"/>
      <w:lvlJc w:val="left"/>
      <w:pPr>
        <w:ind w:left="3742" w:hanging="233"/>
      </w:pPr>
      <w:rPr>
        <w:rFonts w:hint="default"/>
        <w:lang w:val="pt-PT" w:eastAsia="pt-PT" w:bidi="pt-PT"/>
      </w:rPr>
    </w:lvl>
    <w:lvl w:ilvl="8" w:tplc="C672A348">
      <w:numFmt w:val="bullet"/>
      <w:lvlText w:val="•"/>
      <w:lvlJc w:val="left"/>
      <w:pPr>
        <w:ind w:left="4260" w:hanging="233"/>
      </w:pPr>
      <w:rPr>
        <w:rFonts w:hint="default"/>
        <w:lang w:val="pt-PT" w:eastAsia="pt-PT" w:bidi="pt-PT"/>
      </w:rPr>
    </w:lvl>
  </w:abstractNum>
  <w:abstractNum w:abstractNumId="8" w15:restartNumberingAfterBreak="0">
    <w:nsid w:val="109C564A"/>
    <w:multiLevelType w:val="hybridMultilevel"/>
    <w:tmpl w:val="4D4A72C8"/>
    <w:lvl w:ilvl="0" w:tplc="F404F62C">
      <w:start w:val="1"/>
      <w:numFmt w:val="lowerLetter"/>
      <w:lvlText w:val="%1)"/>
      <w:lvlJc w:val="left"/>
      <w:pPr>
        <w:ind w:left="1025" w:hanging="202"/>
      </w:pPr>
      <w:rPr>
        <w:rFonts w:ascii="Calibri" w:eastAsia="Calibri" w:hAnsi="Calibri" w:cs="Calibri" w:hint="default"/>
        <w:w w:val="99"/>
        <w:sz w:val="20"/>
        <w:szCs w:val="20"/>
        <w:lang w:val="pt-PT" w:eastAsia="pt-PT" w:bidi="pt-PT"/>
      </w:rPr>
    </w:lvl>
    <w:lvl w:ilvl="1" w:tplc="C18A5480">
      <w:numFmt w:val="bullet"/>
      <w:lvlText w:val="•"/>
      <w:lvlJc w:val="left"/>
      <w:pPr>
        <w:ind w:left="1810" w:hanging="202"/>
      </w:pPr>
      <w:rPr>
        <w:rFonts w:hint="default"/>
        <w:lang w:val="pt-PT" w:eastAsia="pt-PT" w:bidi="pt-PT"/>
      </w:rPr>
    </w:lvl>
    <w:lvl w:ilvl="2" w:tplc="1E46BFAE">
      <w:numFmt w:val="bullet"/>
      <w:lvlText w:val="•"/>
      <w:lvlJc w:val="left"/>
      <w:pPr>
        <w:ind w:left="2600" w:hanging="202"/>
      </w:pPr>
      <w:rPr>
        <w:rFonts w:hint="default"/>
        <w:lang w:val="pt-PT" w:eastAsia="pt-PT" w:bidi="pt-PT"/>
      </w:rPr>
    </w:lvl>
    <w:lvl w:ilvl="3" w:tplc="2298774C">
      <w:numFmt w:val="bullet"/>
      <w:lvlText w:val="•"/>
      <w:lvlJc w:val="left"/>
      <w:pPr>
        <w:ind w:left="3390" w:hanging="202"/>
      </w:pPr>
      <w:rPr>
        <w:rFonts w:hint="default"/>
        <w:lang w:val="pt-PT" w:eastAsia="pt-PT" w:bidi="pt-PT"/>
      </w:rPr>
    </w:lvl>
    <w:lvl w:ilvl="4" w:tplc="43E646D8">
      <w:numFmt w:val="bullet"/>
      <w:lvlText w:val="•"/>
      <w:lvlJc w:val="left"/>
      <w:pPr>
        <w:ind w:left="4180" w:hanging="202"/>
      </w:pPr>
      <w:rPr>
        <w:rFonts w:hint="default"/>
        <w:lang w:val="pt-PT" w:eastAsia="pt-PT" w:bidi="pt-PT"/>
      </w:rPr>
    </w:lvl>
    <w:lvl w:ilvl="5" w:tplc="332C9924">
      <w:numFmt w:val="bullet"/>
      <w:lvlText w:val="•"/>
      <w:lvlJc w:val="left"/>
      <w:pPr>
        <w:ind w:left="4970" w:hanging="202"/>
      </w:pPr>
      <w:rPr>
        <w:rFonts w:hint="default"/>
        <w:lang w:val="pt-PT" w:eastAsia="pt-PT" w:bidi="pt-PT"/>
      </w:rPr>
    </w:lvl>
    <w:lvl w:ilvl="6" w:tplc="93244E3C">
      <w:numFmt w:val="bullet"/>
      <w:lvlText w:val="•"/>
      <w:lvlJc w:val="left"/>
      <w:pPr>
        <w:ind w:left="5760" w:hanging="202"/>
      </w:pPr>
      <w:rPr>
        <w:rFonts w:hint="default"/>
        <w:lang w:val="pt-PT" w:eastAsia="pt-PT" w:bidi="pt-PT"/>
      </w:rPr>
    </w:lvl>
    <w:lvl w:ilvl="7" w:tplc="DDD61034">
      <w:numFmt w:val="bullet"/>
      <w:lvlText w:val="•"/>
      <w:lvlJc w:val="left"/>
      <w:pPr>
        <w:ind w:left="6550" w:hanging="202"/>
      </w:pPr>
      <w:rPr>
        <w:rFonts w:hint="default"/>
        <w:lang w:val="pt-PT" w:eastAsia="pt-PT" w:bidi="pt-PT"/>
      </w:rPr>
    </w:lvl>
    <w:lvl w:ilvl="8" w:tplc="0CC40B9C">
      <w:numFmt w:val="bullet"/>
      <w:lvlText w:val="•"/>
      <w:lvlJc w:val="left"/>
      <w:pPr>
        <w:ind w:left="7340" w:hanging="202"/>
      </w:pPr>
      <w:rPr>
        <w:rFonts w:hint="default"/>
        <w:lang w:val="pt-PT" w:eastAsia="pt-PT" w:bidi="pt-PT"/>
      </w:rPr>
    </w:lvl>
  </w:abstractNum>
  <w:abstractNum w:abstractNumId="9" w15:restartNumberingAfterBreak="0">
    <w:nsid w:val="114240A0"/>
    <w:multiLevelType w:val="hybridMultilevel"/>
    <w:tmpl w:val="15FCC268"/>
    <w:lvl w:ilvl="0" w:tplc="83B656DE">
      <w:start w:val="1"/>
      <w:numFmt w:val="decimal"/>
      <w:lvlText w:val="(%1)"/>
      <w:lvlJc w:val="left"/>
      <w:pPr>
        <w:ind w:left="540" w:hanging="305"/>
      </w:pPr>
      <w:rPr>
        <w:rFonts w:ascii="Arial" w:eastAsia="Arial" w:hAnsi="Arial" w:cs="Arial" w:hint="default"/>
        <w:b/>
        <w:bCs/>
        <w:w w:val="99"/>
        <w:sz w:val="20"/>
        <w:szCs w:val="20"/>
        <w:lang w:val="pt-PT" w:eastAsia="pt-PT" w:bidi="pt-PT"/>
      </w:rPr>
    </w:lvl>
    <w:lvl w:ilvl="1" w:tplc="DA6E5432">
      <w:start w:val="1"/>
      <w:numFmt w:val="upperRoman"/>
      <w:lvlText w:val="%2"/>
      <w:lvlJc w:val="left"/>
      <w:pPr>
        <w:ind w:left="1968" w:hanging="111"/>
      </w:pPr>
      <w:rPr>
        <w:rFonts w:ascii="Arial" w:eastAsia="Arial" w:hAnsi="Arial" w:cs="Arial" w:hint="default"/>
        <w:w w:val="99"/>
        <w:sz w:val="20"/>
        <w:szCs w:val="20"/>
        <w:lang w:val="pt-PT" w:eastAsia="pt-PT" w:bidi="pt-PT"/>
      </w:rPr>
    </w:lvl>
    <w:lvl w:ilvl="2" w:tplc="811C6CAE">
      <w:start w:val="1"/>
      <w:numFmt w:val="upperRoman"/>
      <w:lvlText w:val="%3"/>
      <w:lvlJc w:val="left"/>
      <w:pPr>
        <w:ind w:left="2242" w:hanging="111"/>
      </w:pPr>
      <w:rPr>
        <w:rFonts w:ascii="Arial" w:eastAsia="Arial" w:hAnsi="Arial" w:cs="Arial" w:hint="default"/>
        <w:w w:val="99"/>
        <w:sz w:val="20"/>
        <w:szCs w:val="20"/>
        <w:lang w:val="pt-PT" w:eastAsia="pt-PT" w:bidi="pt-PT"/>
      </w:rPr>
    </w:lvl>
    <w:lvl w:ilvl="3" w:tplc="C2606E8E">
      <w:numFmt w:val="bullet"/>
      <w:lvlText w:val="•"/>
      <w:lvlJc w:val="left"/>
      <w:pPr>
        <w:ind w:left="3415" w:hanging="111"/>
      </w:pPr>
      <w:rPr>
        <w:rFonts w:hint="default"/>
        <w:lang w:val="pt-PT" w:eastAsia="pt-PT" w:bidi="pt-PT"/>
      </w:rPr>
    </w:lvl>
    <w:lvl w:ilvl="4" w:tplc="CDB2AFD6">
      <w:numFmt w:val="bullet"/>
      <w:lvlText w:val="•"/>
      <w:lvlJc w:val="left"/>
      <w:pPr>
        <w:ind w:left="4591" w:hanging="111"/>
      </w:pPr>
      <w:rPr>
        <w:rFonts w:hint="default"/>
        <w:lang w:val="pt-PT" w:eastAsia="pt-PT" w:bidi="pt-PT"/>
      </w:rPr>
    </w:lvl>
    <w:lvl w:ilvl="5" w:tplc="3D02C636">
      <w:numFmt w:val="bullet"/>
      <w:lvlText w:val="•"/>
      <w:lvlJc w:val="left"/>
      <w:pPr>
        <w:ind w:left="5767" w:hanging="111"/>
      </w:pPr>
      <w:rPr>
        <w:rFonts w:hint="default"/>
        <w:lang w:val="pt-PT" w:eastAsia="pt-PT" w:bidi="pt-PT"/>
      </w:rPr>
    </w:lvl>
    <w:lvl w:ilvl="6" w:tplc="A636CE0A">
      <w:numFmt w:val="bullet"/>
      <w:lvlText w:val="•"/>
      <w:lvlJc w:val="left"/>
      <w:pPr>
        <w:ind w:left="6943" w:hanging="111"/>
      </w:pPr>
      <w:rPr>
        <w:rFonts w:hint="default"/>
        <w:lang w:val="pt-PT" w:eastAsia="pt-PT" w:bidi="pt-PT"/>
      </w:rPr>
    </w:lvl>
    <w:lvl w:ilvl="7" w:tplc="0D48DAD6">
      <w:numFmt w:val="bullet"/>
      <w:lvlText w:val="•"/>
      <w:lvlJc w:val="left"/>
      <w:pPr>
        <w:ind w:left="8119" w:hanging="111"/>
      </w:pPr>
      <w:rPr>
        <w:rFonts w:hint="default"/>
        <w:lang w:val="pt-PT" w:eastAsia="pt-PT" w:bidi="pt-PT"/>
      </w:rPr>
    </w:lvl>
    <w:lvl w:ilvl="8" w:tplc="E57A21A0">
      <w:numFmt w:val="bullet"/>
      <w:lvlText w:val="•"/>
      <w:lvlJc w:val="left"/>
      <w:pPr>
        <w:ind w:left="9294" w:hanging="111"/>
      </w:pPr>
      <w:rPr>
        <w:rFonts w:hint="default"/>
        <w:lang w:val="pt-PT" w:eastAsia="pt-PT" w:bidi="pt-PT"/>
      </w:rPr>
    </w:lvl>
  </w:abstractNum>
  <w:abstractNum w:abstractNumId="10" w15:restartNumberingAfterBreak="0">
    <w:nsid w:val="1158008B"/>
    <w:multiLevelType w:val="hybridMultilevel"/>
    <w:tmpl w:val="198426DE"/>
    <w:lvl w:ilvl="0" w:tplc="238874BE">
      <w:start w:val="1"/>
      <w:numFmt w:val="decimal"/>
      <w:lvlText w:val="%1"/>
      <w:lvlJc w:val="left"/>
      <w:pPr>
        <w:ind w:left="505" w:hanging="360"/>
      </w:pPr>
      <w:rPr>
        <w:rFonts w:hint="default"/>
      </w:rPr>
    </w:lvl>
    <w:lvl w:ilvl="1" w:tplc="04160019" w:tentative="1">
      <w:start w:val="1"/>
      <w:numFmt w:val="lowerLetter"/>
      <w:lvlText w:val="%2."/>
      <w:lvlJc w:val="left"/>
      <w:pPr>
        <w:ind w:left="1225" w:hanging="360"/>
      </w:pPr>
    </w:lvl>
    <w:lvl w:ilvl="2" w:tplc="0416001B" w:tentative="1">
      <w:start w:val="1"/>
      <w:numFmt w:val="lowerRoman"/>
      <w:lvlText w:val="%3."/>
      <w:lvlJc w:val="right"/>
      <w:pPr>
        <w:ind w:left="1945" w:hanging="180"/>
      </w:pPr>
    </w:lvl>
    <w:lvl w:ilvl="3" w:tplc="0416000F" w:tentative="1">
      <w:start w:val="1"/>
      <w:numFmt w:val="decimal"/>
      <w:lvlText w:val="%4."/>
      <w:lvlJc w:val="left"/>
      <w:pPr>
        <w:ind w:left="2665" w:hanging="360"/>
      </w:pPr>
    </w:lvl>
    <w:lvl w:ilvl="4" w:tplc="04160019" w:tentative="1">
      <w:start w:val="1"/>
      <w:numFmt w:val="lowerLetter"/>
      <w:lvlText w:val="%5."/>
      <w:lvlJc w:val="left"/>
      <w:pPr>
        <w:ind w:left="3385" w:hanging="360"/>
      </w:pPr>
    </w:lvl>
    <w:lvl w:ilvl="5" w:tplc="0416001B" w:tentative="1">
      <w:start w:val="1"/>
      <w:numFmt w:val="lowerRoman"/>
      <w:lvlText w:val="%6."/>
      <w:lvlJc w:val="right"/>
      <w:pPr>
        <w:ind w:left="4105" w:hanging="180"/>
      </w:pPr>
    </w:lvl>
    <w:lvl w:ilvl="6" w:tplc="0416000F" w:tentative="1">
      <w:start w:val="1"/>
      <w:numFmt w:val="decimal"/>
      <w:lvlText w:val="%7."/>
      <w:lvlJc w:val="left"/>
      <w:pPr>
        <w:ind w:left="4825" w:hanging="360"/>
      </w:pPr>
    </w:lvl>
    <w:lvl w:ilvl="7" w:tplc="04160019" w:tentative="1">
      <w:start w:val="1"/>
      <w:numFmt w:val="lowerLetter"/>
      <w:lvlText w:val="%8."/>
      <w:lvlJc w:val="left"/>
      <w:pPr>
        <w:ind w:left="5545" w:hanging="360"/>
      </w:pPr>
    </w:lvl>
    <w:lvl w:ilvl="8" w:tplc="0416001B" w:tentative="1">
      <w:start w:val="1"/>
      <w:numFmt w:val="lowerRoman"/>
      <w:lvlText w:val="%9."/>
      <w:lvlJc w:val="right"/>
      <w:pPr>
        <w:ind w:left="6265" w:hanging="180"/>
      </w:pPr>
    </w:lvl>
  </w:abstractNum>
  <w:abstractNum w:abstractNumId="11" w15:restartNumberingAfterBreak="0">
    <w:nsid w:val="1360719D"/>
    <w:multiLevelType w:val="hybridMultilevel"/>
    <w:tmpl w:val="D0700298"/>
    <w:lvl w:ilvl="0" w:tplc="EEFE5094">
      <w:numFmt w:val="bullet"/>
      <w:lvlText w:val="-"/>
      <w:lvlJc w:val="left"/>
      <w:pPr>
        <w:ind w:left="115" w:hanging="111"/>
      </w:pPr>
      <w:rPr>
        <w:rFonts w:ascii="Arial" w:eastAsia="Arial" w:hAnsi="Arial" w:cs="Arial" w:hint="default"/>
        <w:spacing w:val="-3"/>
        <w:w w:val="99"/>
        <w:sz w:val="18"/>
        <w:szCs w:val="18"/>
        <w:lang w:val="pt-PT" w:eastAsia="pt-PT" w:bidi="pt-PT"/>
      </w:rPr>
    </w:lvl>
    <w:lvl w:ilvl="1" w:tplc="974019F8">
      <w:numFmt w:val="bullet"/>
      <w:lvlText w:val="•"/>
      <w:lvlJc w:val="left"/>
      <w:pPr>
        <w:ind w:left="640" w:hanging="111"/>
      </w:pPr>
      <w:rPr>
        <w:rFonts w:hint="default"/>
        <w:lang w:val="pt-PT" w:eastAsia="pt-PT" w:bidi="pt-PT"/>
      </w:rPr>
    </w:lvl>
    <w:lvl w:ilvl="2" w:tplc="C3C284E2">
      <w:numFmt w:val="bullet"/>
      <w:lvlText w:val="•"/>
      <w:lvlJc w:val="left"/>
      <w:pPr>
        <w:ind w:left="1161" w:hanging="111"/>
      </w:pPr>
      <w:rPr>
        <w:rFonts w:hint="default"/>
        <w:lang w:val="pt-PT" w:eastAsia="pt-PT" w:bidi="pt-PT"/>
      </w:rPr>
    </w:lvl>
    <w:lvl w:ilvl="3" w:tplc="795A17E4">
      <w:numFmt w:val="bullet"/>
      <w:lvlText w:val="•"/>
      <w:lvlJc w:val="left"/>
      <w:pPr>
        <w:ind w:left="1682" w:hanging="111"/>
      </w:pPr>
      <w:rPr>
        <w:rFonts w:hint="default"/>
        <w:lang w:val="pt-PT" w:eastAsia="pt-PT" w:bidi="pt-PT"/>
      </w:rPr>
    </w:lvl>
    <w:lvl w:ilvl="4" w:tplc="08BA1E9E">
      <w:numFmt w:val="bullet"/>
      <w:lvlText w:val="•"/>
      <w:lvlJc w:val="left"/>
      <w:pPr>
        <w:ind w:left="2203" w:hanging="111"/>
      </w:pPr>
      <w:rPr>
        <w:rFonts w:hint="default"/>
        <w:lang w:val="pt-PT" w:eastAsia="pt-PT" w:bidi="pt-PT"/>
      </w:rPr>
    </w:lvl>
    <w:lvl w:ilvl="5" w:tplc="F6945792">
      <w:numFmt w:val="bullet"/>
      <w:lvlText w:val="•"/>
      <w:lvlJc w:val="left"/>
      <w:pPr>
        <w:ind w:left="2724" w:hanging="111"/>
      </w:pPr>
      <w:rPr>
        <w:rFonts w:hint="default"/>
        <w:lang w:val="pt-PT" w:eastAsia="pt-PT" w:bidi="pt-PT"/>
      </w:rPr>
    </w:lvl>
    <w:lvl w:ilvl="6" w:tplc="1234B594">
      <w:numFmt w:val="bullet"/>
      <w:lvlText w:val="•"/>
      <w:lvlJc w:val="left"/>
      <w:pPr>
        <w:ind w:left="3245" w:hanging="111"/>
      </w:pPr>
      <w:rPr>
        <w:rFonts w:hint="default"/>
        <w:lang w:val="pt-PT" w:eastAsia="pt-PT" w:bidi="pt-PT"/>
      </w:rPr>
    </w:lvl>
    <w:lvl w:ilvl="7" w:tplc="89DAF80A">
      <w:numFmt w:val="bullet"/>
      <w:lvlText w:val="•"/>
      <w:lvlJc w:val="left"/>
      <w:pPr>
        <w:ind w:left="3766" w:hanging="111"/>
      </w:pPr>
      <w:rPr>
        <w:rFonts w:hint="default"/>
        <w:lang w:val="pt-PT" w:eastAsia="pt-PT" w:bidi="pt-PT"/>
      </w:rPr>
    </w:lvl>
    <w:lvl w:ilvl="8" w:tplc="58788BBA">
      <w:numFmt w:val="bullet"/>
      <w:lvlText w:val="•"/>
      <w:lvlJc w:val="left"/>
      <w:pPr>
        <w:ind w:left="4287" w:hanging="111"/>
      </w:pPr>
      <w:rPr>
        <w:rFonts w:hint="default"/>
        <w:lang w:val="pt-PT" w:eastAsia="pt-PT" w:bidi="pt-PT"/>
      </w:rPr>
    </w:lvl>
  </w:abstractNum>
  <w:abstractNum w:abstractNumId="12" w15:restartNumberingAfterBreak="0">
    <w:nsid w:val="14C73979"/>
    <w:multiLevelType w:val="hybridMultilevel"/>
    <w:tmpl w:val="0DBEA1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5434E3"/>
    <w:multiLevelType w:val="hybridMultilevel"/>
    <w:tmpl w:val="600033DA"/>
    <w:lvl w:ilvl="0" w:tplc="89949DC6">
      <w:numFmt w:val="bullet"/>
      <w:lvlText w:val="-"/>
      <w:lvlJc w:val="left"/>
      <w:pPr>
        <w:ind w:left="115" w:hanging="111"/>
      </w:pPr>
      <w:rPr>
        <w:rFonts w:ascii="Arial" w:eastAsia="Arial" w:hAnsi="Arial" w:cs="Arial" w:hint="default"/>
        <w:spacing w:val="-3"/>
        <w:w w:val="99"/>
        <w:sz w:val="18"/>
        <w:szCs w:val="18"/>
        <w:lang w:val="pt-PT" w:eastAsia="pt-PT" w:bidi="pt-PT"/>
      </w:rPr>
    </w:lvl>
    <w:lvl w:ilvl="1" w:tplc="40CAFFBC">
      <w:numFmt w:val="bullet"/>
      <w:lvlText w:val="•"/>
      <w:lvlJc w:val="left"/>
      <w:pPr>
        <w:ind w:left="641" w:hanging="111"/>
      </w:pPr>
      <w:rPr>
        <w:rFonts w:hint="default"/>
        <w:lang w:val="pt-PT" w:eastAsia="pt-PT" w:bidi="pt-PT"/>
      </w:rPr>
    </w:lvl>
    <w:lvl w:ilvl="2" w:tplc="74C87DE2">
      <w:numFmt w:val="bullet"/>
      <w:lvlText w:val="•"/>
      <w:lvlJc w:val="left"/>
      <w:pPr>
        <w:ind w:left="1163" w:hanging="111"/>
      </w:pPr>
      <w:rPr>
        <w:rFonts w:hint="default"/>
        <w:lang w:val="pt-PT" w:eastAsia="pt-PT" w:bidi="pt-PT"/>
      </w:rPr>
    </w:lvl>
    <w:lvl w:ilvl="3" w:tplc="A3C06C80">
      <w:numFmt w:val="bullet"/>
      <w:lvlText w:val="•"/>
      <w:lvlJc w:val="left"/>
      <w:pPr>
        <w:ind w:left="1684" w:hanging="111"/>
      </w:pPr>
      <w:rPr>
        <w:rFonts w:hint="default"/>
        <w:lang w:val="pt-PT" w:eastAsia="pt-PT" w:bidi="pt-PT"/>
      </w:rPr>
    </w:lvl>
    <w:lvl w:ilvl="4" w:tplc="0A7A3C2A">
      <w:numFmt w:val="bullet"/>
      <w:lvlText w:val="•"/>
      <w:lvlJc w:val="left"/>
      <w:pPr>
        <w:ind w:left="2206" w:hanging="111"/>
      </w:pPr>
      <w:rPr>
        <w:rFonts w:hint="default"/>
        <w:lang w:val="pt-PT" w:eastAsia="pt-PT" w:bidi="pt-PT"/>
      </w:rPr>
    </w:lvl>
    <w:lvl w:ilvl="5" w:tplc="A782D530">
      <w:numFmt w:val="bullet"/>
      <w:lvlText w:val="•"/>
      <w:lvlJc w:val="left"/>
      <w:pPr>
        <w:ind w:left="2728" w:hanging="111"/>
      </w:pPr>
      <w:rPr>
        <w:rFonts w:hint="default"/>
        <w:lang w:val="pt-PT" w:eastAsia="pt-PT" w:bidi="pt-PT"/>
      </w:rPr>
    </w:lvl>
    <w:lvl w:ilvl="6" w:tplc="292036B4">
      <w:numFmt w:val="bullet"/>
      <w:lvlText w:val="•"/>
      <w:lvlJc w:val="left"/>
      <w:pPr>
        <w:ind w:left="3249" w:hanging="111"/>
      </w:pPr>
      <w:rPr>
        <w:rFonts w:hint="default"/>
        <w:lang w:val="pt-PT" w:eastAsia="pt-PT" w:bidi="pt-PT"/>
      </w:rPr>
    </w:lvl>
    <w:lvl w:ilvl="7" w:tplc="03DA3B7E">
      <w:numFmt w:val="bullet"/>
      <w:lvlText w:val="•"/>
      <w:lvlJc w:val="left"/>
      <w:pPr>
        <w:ind w:left="3771" w:hanging="111"/>
      </w:pPr>
      <w:rPr>
        <w:rFonts w:hint="default"/>
        <w:lang w:val="pt-PT" w:eastAsia="pt-PT" w:bidi="pt-PT"/>
      </w:rPr>
    </w:lvl>
    <w:lvl w:ilvl="8" w:tplc="C0785402">
      <w:numFmt w:val="bullet"/>
      <w:lvlText w:val="•"/>
      <w:lvlJc w:val="left"/>
      <w:pPr>
        <w:ind w:left="4292" w:hanging="111"/>
      </w:pPr>
      <w:rPr>
        <w:rFonts w:hint="default"/>
        <w:lang w:val="pt-PT" w:eastAsia="pt-PT" w:bidi="pt-PT"/>
      </w:rPr>
    </w:lvl>
  </w:abstractNum>
  <w:abstractNum w:abstractNumId="14" w15:restartNumberingAfterBreak="0">
    <w:nsid w:val="17C510AC"/>
    <w:multiLevelType w:val="hybridMultilevel"/>
    <w:tmpl w:val="A3B6034E"/>
    <w:lvl w:ilvl="0" w:tplc="27B6B928">
      <w:start w:val="1"/>
      <w:numFmt w:val="decimal"/>
      <w:lvlText w:val="%1)"/>
      <w:lvlJc w:val="left"/>
      <w:pPr>
        <w:ind w:left="2100" w:hanging="360"/>
      </w:pPr>
      <w:rPr>
        <w:rFonts w:ascii="Arial" w:eastAsia="Arial" w:hAnsi="Arial" w:cs="Arial" w:hint="default"/>
        <w:b/>
        <w:bCs/>
        <w:i/>
        <w:spacing w:val="-1"/>
        <w:w w:val="99"/>
        <w:sz w:val="20"/>
        <w:szCs w:val="20"/>
        <w:lang w:val="pt-PT" w:eastAsia="pt-PT" w:bidi="pt-PT"/>
      </w:rPr>
    </w:lvl>
    <w:lvl w:ilvl="1" w:tplc="C78008AA">
      <w:start w:val="1"/>
      <w:numFmt w:val="lowerLetter"/>
      <w:lvlText w:val="%2."/>
      <w:lvlJc w:val="left"/>
      <w:pPr>
        <w:ind w:left="2242" w:hanging="284"/>
      </w:pPr>
      <w:rPr>
        <w:rFonts w:ascii="Arial" w:eastAsia="Arial" w:hAnsi="Arial" w:cs="Arial" w:hint="default"/>
        <w:i/>
        <w:spacing w:val="-1"/>
        <w:w w:val="99"/>
        <w:sz w:val="20"/>
        <w:szCs w:val="20"/>
        <w:lang w:val="pt-PT" w:eastAsia="pt-PT" w:bidi="pt-PT"/>
      </w:rPr>
    </w:lvl>
    <w:lvl w:ilvl="2" w:tplc="A832F79E">
      <w:start w:val="1"/>
      <w:numFmt w:val="upperRoman"/>
      <w:lvlText w:val="%3."/>
      <w:lvlJc w:val="left"/>
      <w:pPr>
        <w:ind w:left="2666" w:hanging="250"/>
        <w:jc w:val="right"/>
      </w:pPr>
      <w:rPr>
        <w:rFonts w:ascii="Arial" w:eastAsia="Arial" w:hAnsi="Arial" w:cs="Arial" w:hint="default"/>
        <w:i/>
        <w:spacing w:val="-1"/>
        <w:w w:val="99"/>
        <w:sz w:val="20"/>
        <w:szCs w:val="20"/>
        <w:lang w:val="pt-PT" w:eastAsia="pt-PT" w:bidi="pt-PT"/>
      </w:rPr>
    </w:lvl>
    <w:lvl w:ilvl="3" w:tplc="FC32C606">
      <w:numFmt w:val="bullet"/>
      <w:lvlText w:val="•"/>
      <w:lvlJc w:val="left"/>
      <w:pPr>
        <w:ind w:left="3783" w:hanging="250"/>
      </w:pPr>
      <w:rPr>
        <w:rFonts w:hint="default"/>
        <w:lang w:val="pt-PT" w:eastAsia="pt-PT" w:bidi="pt-PT"/>
      </w:rPr>
    </w:lvl>
    <w:lvl w:ilvl="4" w:tplc="7CC4C956">
      <w:numFmt w:val="bullet"/>
      <w:lvlText w:val="•"/>
      <w:lvlJc w:val="left"/>
      <w:pPr>
        <w:ind w:left="4906" w:hanging="250"/>
      </w:pPr>
      <w:rPr>
        <w:rFonts w:hint="default"/>
        <w:lang w:val="pt-PT" w:eastAsia="pt-PT" w:bidi="pt-PT"/>
      </w:rPr>
    </w:lvl>
    <w:lvl w:ilvl="5" w:tplc="A2D2D5B0">
      <w:numFmt w:val="bullet"/>
      <w:lvlText w:val="•"/>
      <w:lvlJc w:val="left"/>
      <w:pPr>
        <w:ind w:left="6029" w:hanging="250"/>
      </w:pPr>
      <w:rPr>
        <w:rFonts w:hint="default"/>
        <w:lang w:val="pt-PT" w:eastAsia="pt-PT" w:bidi="pt-PT"/>
      </w:rPr>
    </w:lvl>
    <w:lvl w:ilvl="6" w:tplc="774296BA">
      <w:numFmt w:val="bullet"/>
      <w:lvlText w:val="•"/>
      <w:lvlJc w:val="left"/>
      <w:pPr>
        <w:ind w:left="7153" w:hanging="250"/>
      </w:pPr>
      <w:rPr>
        <w:rFonts w:hint="default"/>
        <w:lang w:val="pt-PT" w:eastAsia="pt-PT" w:bidi="pt-PT"/>
      </w:rPr>
    </w:lvl>
    <w:lvl w:ilvl="7" w:tplc="FB522164">
      <w:numFmt w:val="bullet"/>
      <w:lvlText w:val="•"/>
      <w:lvlJc w:val="left"/>
      <w:pPr>
        <w:ind w:left="8276" w:hanging="250"/>
      </w:pPr>
      <w:rPr>
        <w:rFonts w:hint="default"/>
        <w:lang w:val="pt-PT" w:eastAsia="pt-PT" w:bidi="pt-PT"/>
      </w:rPr>
    </w:lvl>
    <w:lvl w:ilvl="8" w:tplc="5FEEA398">
      <w:numFmt w:val="bullet"/>
      <w:lvlText w:val="•"/>
      <w:lvlJc w:val="left"/>
      <w:pPr>
        <w:ind w:left="9399" w:hanging="250"/>
      </w:pPr>
      <w:rPr>
        <w:rFonts w:hint="default"/>
        <w:lang w:val="pt-PT" w:eastAsia="pt-PT" w:bidi="pt-PT"/>
      </w:rPr>
    </w:lvl>
  </w:abstractNum>
  <w:abstractNum w:abstractNumId="15" w15:restartNumberingAfterBreak="0">
    <w:nsid w:val="1AAC5D5B"/>
    <w:multiLevelType w:val="hybridMultilevel"/>
    <w:tmpl w:val="685C2B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C8C4FD4"/>
    <w:multiLevelType w:val="hybridMultilevel"/>
    <w:tmpl w:val="98547D42"/>
    <w:lvl w:ilvl="0" w:tplc="C826EEFA">
      <w:start w:val="1"/>
      <w:numFmt w:val="upperRoman"/>
      <w:lvlText w:val="%1"/>
      <w:lvlJc w:val="left"/>
      <w:pPr>
        <w:ind w:left="540" w:hanging="111"/>
      </w:pPr>
      <w:rPr>
        <w:rFonts w:ascii="Arial" w:eastAsia="Arial" w:hAnsi="Arial" w:cs="Arial" w:hint="default"/>
        <w:w w:val="99"/>
        <w:sz w:val="20"/>
        <w:szCs w:val="20"/>
        <w:lang w:val="pt-PT" w:eastAsia="pt-PT" w:bidi="pt-PT"/>
      </w:rPr>
    </w:lvl>
    <w:lvl w:ilvl="1" w:tplc="9BB61898">
      <w:start w:val="1"/>
      <w:numFmt w:val="lowerLetter"/>
      <w:lvlText w:val="%2)"/>
      <w:lvlJc w:val="left"/>
      <w:pPr>
        <w:ind w:left="1493" w:hanging="233"/>
      </w:pPr>
      <w:rPr>
        <w:rFonts w:ascii="Arial" w:eastAsia="Arial" w:hAnsi="Arial" w:cs="Arial" w:hint="default"/>
        <w:w w:val="99"/>
        <w:sz w:val="20"/>
        <w:szCs w:val="20"/>
        <w:lang w:val="pt-PT" w:eastAsia="pt-PT" w:bidi="pt-PT"/>
      </w:rPr>
    </w:lvl>
    <w:lvl w:ilvl="2" w:tplc="E5EC4BFE">
      <w:start w:val="2"/>
      <w:numFmt w:val="lowerLetter"/>
      <w:lvlText w:val="%3)"/>
      <w:lvlJc w:val="left"/>
      <w:pPr>
        <w:ind w:left="2242" w:hanging="284"/>
      </w:pPr>
      <w:rPr>
        <w:rFonts w:ascii="Arial" w:eastAsia="Arial" w:hAnsi="Arial" w:cs="Arial" w:hint="default"/>
        <w:i/>
        <w:spacing w:val="-1"/>
        <w:w w:val="99"/>
        <w:sz w:val="20"/>
        <w:szCs w:val="20"/>
        <w:lang w:val="pt-PT" w:eastAsia="pt-PT" w:bidi="pt-PT"/>
      </w:rPr>
    </w:lvl>
    <w:lvl w:ilvl="3" w:tplc="E79CC972">
      <w:start w:val="1"/>
      <w:numFmt w:val="upperRoman"/>
      <w:lvlText w:val="%4."/>
      <w:lvlJc w:val="left"/>
      <w:pPr>
        <w:ind w:left="2666" w:hanging="250"/>
        <w:jc w:val="right"/>
      </w:pPr>
      <w:rPr>
        <w:rFonts w:ascii="Arial" w:eastAsia="Arial" w:hAnsi="Arial" w:cs="Arial" w:hint="default"/>
        <w:i/>
        <w:spacing w:val="-1"/>
        <w:w w:val="99"/>
        <w:sz w:val="20"/>
        <w:szCs w:val="20"/>
        <w:lang w:val="pt-PT" w:eastAsia="pt-PT" w:bidi="pt-PT"/>
      </w:rPr>
    </w:lvl>
    <w:lvl w:ilvl="4" w:tplc="A3C8A5B6">
      <w:numFmt w:val="bullet"/>
      <w:lvlText w:val="•"/>
      <w:lvlJc w:val="left"/>
      <w:pPr>
        <w:ind w:left="3943" w:hanging="250"/>
      </w:pPr>
      <w:rPr>
        <w:rFonts w:hint="default"/>
        <w:lang w:val="pt-PT" w:eastAsia="pt-PT" w:bidi="pt-PT"/>
      </w:rPr>
    </w:lvl>
    <w:lvl w:ilvl="5" w:tplc="BB2ABC0E">
      <w:numFmt w:val="bullet"/>
      <w:lvlText w:val="•"/>
      <w:lvlJc w:val="left"/>
      <w:pPr>
        <w:ind w:left="5227" w:hanging="250"/>
      </w:pPr>
      <w:rPr>
        <w:rFonts w:hint="default"/>
        <w:lang w:val="pt-PT" w:eastAsia="pt-PT" w:bidi="pt-PT"/>
      </w:rPr>
    </w:lvl>
    <w:lvl w:ilvl="6" w:tplc="E0969774">
      <w:numFmt w:val="bullet"/>
      <w:lvlText w:val="•"/>
      <w:lvlJc w:val="left"/>
      <w:pPr>
        <w:ind w:left="6511" w:hanging="250"/>
      </w:pPr>
      <w:rPr>
        <w:rFonts w:hint="default"/>
        <w:lang w:val="pt-PT" w:eastAsia="pt-PT" w:bidi="pt-PT"/>
      </w:rPr>
    </w:lvl>
    <w:lvl w:ilvl="7" w:tplc="EB1E8036">
      <w:numFmt w:val="bullet"/>
      <w:lvlText w:val="•"/>
      <w:lvlJc w:val="left"/>
      <w:pPr>
        <w:ind w:left="7795" w:hanging="250"/>
      </w:pPr>
      <w:rPr>
        <w:rFonts w:hint="default"/>
        <w:lang w:val="pt-PT" w:eastAsia="pt-PT" w:bidi="pt-PT"/>
      </w:rPr>
    </w:lvl>
    <w:lvl w:ilvl="8" w:tplc="1AEE6500">
      <w:numFmt w:val="bullet"/>
      <w:lvlText w:val="•"/>
      <w:lvlJc w:val="left"/>
      <w:pPr>
        <w:ind w:left="9078" w:hanging="250"/>
      </w:pPr>
      <w:rPr>
        <w:rFonts w:hint="default"/>
        <w:lang w:val="pt-PT" w:eastAsia="pt-PT" w:bidi="pt-PT"/>
      </w:rPr>
    </w:lvl>
  </w:abstractNum>
  <w:abstractNum w:abstractNumId="17" w15:restartNumberingAfterBreak="0">
    <w:nsid w:val="1DBF6957"/>
    <w:multiLevelType w:val="hybridMultilevel"/>
    <w:tmpl w:val="FB605328"/>
    <w:lvl w:ilvl="0" w:tplc="B98CDA80">
      <w:numFmt w:val="bullet"/>
      <w:lvlText w:val="-"/>
      <w:lvlJc w:val="left"/>
      <w:pPr>
        <w:ind w:left="1248" w:hanging="123"/>
      </w:pPr>
      <w:rPr>
        <w:rFonts w:ascii="Arial" w:eastAsia="Arial" w:hAnsi="Arial" w:cs="Arial" w:hint="default"/>
        <w:i/>
        <w:w w:val="99"/>
        <w:sz w:val="20"/>
        <w:szCs w:val="20"/>
        <w:lang w:val="pt-PT" w:eastAsia="pt-PT" w:bidi="pt-PT"/>
      </w:rPr>
    </w:lvl>
    <w:lvl w:ilvl="1" w:tplc="FA705C64">
      <w:numFmt w:val="bullet"/>
      <w:lvlText w:val="•"/>
      <w:lvlJc w:val="left"/>
      <w:pPr>
        <w:ind w:left="2280" w:hanging="123"/>
      </w:pPr>
      <w:rPr>
        <w:rFonts w:hint="default"/>
        <w:lang w:val="pt-PT" w:eastAsia="pt-PT" w:bidi="pt-PT"/>
      </w:rPr>
    </w:lvl>
    <w:lvl w:ilvl="2" w:tplc="FCACF67E">
      <w:numFmt w:val="bullet"/>
      <w:lvlText w:val="•"/>
      <w:lvlJc w:val="left"/>
      <w:pPr>
        <w:ind w:left="3321" w:hanging="123"/>
      </w:pPr>
      <w:rPr>
        <w:rFonts w:hint="default"/>
        <w:lang w:val="pt-PT" w:eastAsia="pt-PT" w:bidi="pt-PT"/>
      </w:rPr>
    </w:lvl>
    <w:lvl w:ilvl="3" w:tplc="F8F8D710">
      <w:numFmt w:val="bullet"/>
      <w:lvlText w:val="•"/>
      <w:lvlJc w:val="left"/>
      <w:pPr>
        <w:ind w:left="4361" w:hanging="123"/>
      </w:pPr>
      <w:rPr>
        <w:rFonts w:hint="default"/>
        <w:lang w:val="pt-PT" w:eastAsia="pt-PT" w:bidi="pt-PT"/>
      </w:rPr>
    </w:lvl>
    <w:lvl w:ilvl="4" w:tplc="18EEA3D8">
      <w:numFmt w:val="bullet"/>
      <w:lvlText w:val="•"/>
      <w:lvlJc w:val="left"/>
      <w:pPr>
        <w:ind w:left="5402" w:hanging="123"/>
      </w:pPr>
      <w:rPr>
        <w:rFonts w:hint="default"/>
        <w:lang w:val="pt-PT" w:eastAsia="pt-PT" w:bidi="pt-PT"/>
      </w:rPr>
    </w:lvl>
    <w:lvl w:ilvl="5" w:tplc="19FA0F8A">
      <w:numFmt w:val="bullet"/>
      <w:lvlText w:val="•"/>
      <w:lvlJc w:val="left"/>
      <w:pPr>
        <w:ind w:left="6443" w:hanging="123"/>
      </w:pPr>
      <w:rPr>
        <w:rFonts w:hint="default"/>
        <w:lang w:val="pt-PT" w:eastAsia="pt-PT" w:bidi="pt-PT"/>
      </w:rPr>
    </w:lvl>
    <w:lvl w:ilvl="6" w:tplc="9C7CED66">
      <w:numFmt w:val="bullet"/>
      <w:lvlText w:val="•"/>
      <w:lvlJc w:val="left"/>
      <w:pPr>
        <w:ind w:left="7483" w:hanging="123"/>
      </w:pPr>
      <w:rPr>
        <w:rFonts w:hint="default"/>
        <w:lang w:val="pt-PT" w:eastAsia="pt-PT" w:bidi="pt-PT"/>
      </w:rPr>
    </w:lvl>
    <w:lvl w:ilvl="7" w:tplc="134EDB0C">
      <w:numFmt w:val="bullet"/>
      <w:lvlText w:val="•"/>
      <w:lvlJc w:val="left"/>
      <w:pPr>
        <w:ind w:left="8524" w:hanging="123"/>
      </w:pPr>
      <w:rPr>
        <w:rFonts w:hint="default"/>
        <w:lang w:val="pt-PT" w:eastAsia="pt-PT" w:bidi="pt-PT"/>
      </w:rPr>
    </w:lvl>
    <w:lvl w:ilvl="8" w:tplc="E3642318">
      <w:numFmt w:val="bullet"/>
      <w:lvlText w:val="•"/>
      <w:lvlJc w:val="left"/>
      <w:pPr>
        <w:ind w:left="9565" w:hanging="123"/>
      </w:pPr>
      <w:rPr>
        <w:rFonts w:hint="default"/>
        <w:lang w:val="pt-PT" w:eastAsia="pt-PT" w:bidi="pt-PT"/>
      </w:rPr>
    </w:lvl>
  </w:abstractNum>
  <w:abstractNum w:abstractNumId="18" w15:restartNumberingAfterBreak="0">
    <w:nsid w:val="1E62547E"/>
    <w:multiLevelType w:val="hybridMultilevel"/>
    <w:tmpl w:val="5B4C0F70"/>
    <w:lvl w:ilvl="0" w:tplc="B55898A8">
      <w:start w:val="1"/>
      <w:numFmt w:val="lowerLetter"/>
      <w:lvlText w:val="%1)"/>
      <w:lvlJc w:val="left"/>
      <w:pPr>
        <w:ind w:left="316" w:hanging="202"/>
      </w:pPr>
      <w:rPr>
        <w:rFonts w:ascii="Calibri" w:eastAsia="Calibri" w:hAnsi="Calibri" w:cs="Calibri" w:hint="default"/>
        <w:w w:val="99"/>
        <w:sz w:val="20"/>
        <w:szCs w:val="20"/>
        <w:lang w:val="pt-PT" w:eastAsia="pt-PT" w:bidi="pt-PT"/>
      </w:rPr>
    </w:lvl>
    <w:lvl w:ilvl="1" w:tplc="0E4AB1B8">
      <w:numFmt w:val="bullet"/>
      <w:lvlText w:val="•"/>
      <w:lvlJc w:val="left"/>
      <w:pPr>
        <w:ind w:left="1179" w:hanging="202"/>
      </w:pPr>
      <w:rPr>
        <w:rFonts w:hint="default"/>
        <w:lang w:val="pt-PT" w:eastAsia="pt-PT" w:bidi="pt-PT"/>
      </w:rPr>
    </w:lvl>
    <w:lvl w:ilvl="2" w:tplc="8C8442C0">
      <w:numFmt w:val="bullet"/>
      <w:lvlText w:val="•"/>
      <w:lvlJc w:val="left"/>
      <w:pPr>
        <w:ind w:left="2039" w:hanging="202"/>
      </w:pPr>
      <w:rPr>
        <w:rFonts w:hint="default"/>
        <w:lang w:val="pt-PT" w:eastAsia="pt-PT" w:bidi="pt-PT"/>
      </w:rPr>
    </w:lvl>
    <w:lvl w:ilvl="3" w:tplc="18829138">
      <w:numFmt w:val="bullet"/>
      <w:lvlText w:val="•"/>
      <w:lvlJc w:val="left"/>
      <w:pPr>
        <w:ind w:left="2898" w:hanging="202"/>
      </w:pPr>
      <w:rPr>
        <w:rFonts w:hint="default"/>
        <w:lang w:val="pt-PT" w:eastAsia="pt-PT" w:bidi="pt-PT"/>
      </w:rPr>
    </w:lvl>
    <w:lvl w:ilvl="4" w:tplc="7392394A">
      <w:numFmt w:val="bullet"/>
      <w:lvlText w:val="•"/>
      <w:lvlJc w:val="left"/>
      <w:pPr>
        <w:ind w:left="3758" w:hanging="202"/>
      </w:pPr>
      <w:rPr>
        <w:rFonts w:hint="default"/>
        <w:lang w:val="pt-PT" w:eastAsia="pt-PT" w:bidi="pt-PT"/>
      </w:rPr>
    </w:lvl>
    <w:lvl w:ilvl="5" w:tplc="1662F450">
      <w:numFmt w:val="bullet"/>
      <w:lvlText w:val="•"/>
      <w:lvlJc w:val="left"/>
      <w:pPr>
        <w:ind w:left="4617" w:hanging="202"/>
      </w:pPr>
      <w:rPr>
        <w:rFonts w:hint="default"/>
        <w:lang w:val="pt-PT" w:eastAsia="pt-PT" w:bidi="pt-PT"/>
      </w:rPr>
    </w:lvl>
    <w:lvl w:ilvl="6" w:tplc="4D5637D0">
      <w:numFmt w:val="bullet"/>
      <w:lvlText w:val="•"/>
      <w:lvlJc w:val="left"/>
      <w:pPr>
        <w:ind w:left="5477" w:hanging="202"/>
      </w:pPr>
      <w:rPr>
        <w:rFonts w:hint="default"/>
        <w:lang w:val="pt-PT" w:eastAsia="pt-PT" w:bidi="pt-PT"/>
      </w:rPr>
    </w:lvl>
    <w:lvl w:ilvl="7" w:tplc="A8A2FA58">
      <w:numFmt w:val="bullet"/>
      <w:lvlText w:val="•"/>
      <w:lvlJc w:val="left"/>
      <w:pPr>
        <w:ind w:left="6336" w:hanging="202"/>
      </w:pPr>
      <w:rPr>
        <w:rFonts w:hint="default"/>
        <w:lang w:val="pt-PT" w:eastAsia="pt-PT" w:bidi="pt-PT"/>
      </w:rPr>
    </w:lvl>
    <w:lvl w:ilvl="8" w:tplc="AC90B49E">
      <w:numFmt w:val="bullet"/>
      <w:lvlText w:val="•"/>
      <w:lvlJc w:val="left"/>
      <w:pPr>
        <w:ind w:left="7196" w:hanging="202"/>
      </w:pPr>
      <w:rPr>
        <w:rFonts w:hint="default"/>
        <w:lang w:val="pt-PT" w:eastAsia="pt-PT" w:bidi="pt-PT"/>
      </w:rPr>
    </w:lvl>
  </w:abstractNum>
  <w:abstractNum w:abstractNumId="19" w15:restartNumberingAfterBreak="0">
    <w:nsid w:val="21CB2087"/>
    <w:multiLevelType w:val="hybridMultilevel"/>
    <w:tmpl w:val="1382C132"/>
    <w:lvl w:ilvl="0" w:tplc="15165564">
      <w:numFmt w:val="bullet"/>
      <w:lvlText w:val="-"/>
      <w:lvlJc w:val="left"/>
      <w:pPr>
        <w:ind w:left="110" w:hanging="106"/>
      </w:pPr>
      <w:rPr>
        <w:rFonts w:ascii="Calibri" w:eastAsia="Calibri" w:hAnsi="Calibri" w:cs="Calibri" w:hint="default"/>
        <w:i/>
        <w:w w:val="99"/>
        <w:sz w:val="20"/>
        <w:szCs w:val="20"/>
        <w:lang w:val="pt-PT" w:eastAsia="pt-PT" w:bidi="pt-PT"/>
      </w:rPr>
    </w:lvl>
    <w:lvl w:ilvl="1" w:tplc="5F7463B8">
      <w:numFmt w:val="bullet"/>
      <w:lvlText w:val="•"/>
      <w:lvlJc w:val="left"/>
      <w:pPr>
        <w:ind w:left="999" w:hanging="106"/>
      </w:pPr>
      <w:rPr>
        <w:rFonts w:hint="default"/>
        <w:lang w:val="pt-PT" w:eastAsia="pt-PT" w:bidi="pt-PT"/>
      </w:rPr>
    </w:lvl>
    <w:lvl w:ilvl="2" w:tplc="089818B8">
      <w:numFmt w:val="bullet"/>
      <w:lvlText w:val="•"/>
      <w:lvlJc w:val="left"/>
      <w:pPr>
        <w:ind w:left="1879" w:hanging="106"/>
      </w:pPr>
      <w:rPr>
        <w:rFonts w:hint="default"/>
        <w:lang w:val="pt-PT" w:eastAsia="pt-PT" w:bidi="pt-PT"/>
      </w:rPr>
    </w:lvl>
    <w:lvl w:ilvl="3" w:tplc="BE66F11A">
      <w:numFmt w:val="bullet"/>
      <w:lvlText w:val="•"/>
      <w:lvlJc w:val="left"/>
      <w:pPr>
        <w:ind w:left="2759" w:hanging="106"/>
      </w:pPr>
      <w:rPr>
        <w:rFonts w:hint="default"/>
        <w:lang w:val="pt-PT" w:eastAsia="pt-PT" w:bidi="pt-PT"/>
      </w:rPr>
    </w:lvl>
    <w:lvl w:ilvl="4" w:tplc="259E9F10">
      <w:numFmt w:val="bullet"/>
      <w:lvlText w:val="•"/>
      <w:lvlJc w:val="left"/>
      <w:pPr>
        <w:ind w:left="3638" w:hanging="106"/>
      </w:pPr>
      <w:rPr>
        <w:rFonts w:hint="default"/>
        <w:lang w:val="pt-PT" w:eastAsia="pt-PT" w:bidi="pt-PT"/>
      </w:rPr>
    </w:lvl>
    <w:lvl w:ilvl="5" w:tplc="C6960890">
      <w:numFmt w:val="bullet"/>
      <w:lvlText w:val="•"/>
      <w:lvlJc w:val="left"/>
      <w:pPr>
        <w:ind w:left="4518" w:hanging="106"/>
      </w:pPr>
      <w:rPr>
        <w:rFonts w:hint="default"/>
        <w:lang w:val="pt-PT" w:eastAsia="pt-PT" w:bidi="pt-PT"/>
      </w:rPr>
    </w:lvl>
    <w:lvl w:ilvl="6" w:tplc="F7285C42">
      <w:numFmt w:val="bullet"/>
      <w:lvlText w:val="•"/>
      <w:lvlJc w:val="left"/>
      <w:pPr>
        <w:ind w:left="5398" w:hanging="106"/>
      </w:pPr>
      <w:rPr>
        <w:rFonts w:hint="default"/>
        <w:lang w:val="pt-PT" w:eastAsia="pt-PT" w:bidi="pt-PT"/>
      </w:rPr>
    </w:lvl>
    <w:lvl w:ilvl="7" w:tplc="AD50583C">
      <w:numFmt w:val="bullet"/>
      <w:lvlText w:val="•"/>
      <w:lvlJc w:val="left"/>
      <w:pPr>
        <w:ind w:left="6277" w:hanging="106"/>
      </w:pPr>
      <w:rPr>
        <w:rFonts w:hint="default"/>
        <w:lang w:val="pt-PT" w:eastAsia="pt-PT" w:bidi="pt-PT"/>
      </w:rPr>
    </w:lvl>
    <w:lvl w:ilvl="8" w:tplc="75047CCA">
      <w:numFmt w:val="bullet"/>
      <w:lvlText w:val="•"/>
      <w:lvlJc w:val="left"/>
      <w:pPr>
        <w:ind w:left="7157" w:hanging="106"/>
      </w:pPr>
      <w:rPr>
        <w:rFonts w:hint="default"/>
        <w:lang w:val="pt-PT" w:eastAsia="pt-PT" w:bidi="pt-PT"/>
      </w:rPr>
    </w:lvl>
  </w:abstractNum>
  <w:abstractNum w:abstractNumId="20" w15:restartNumberingAfterBreak="0">
    <w:nsid w:val="238B34A7"/>
    <w:multiLevelType w:val="hybridMultilevel"/>
    <w:tmpl w:val="4D0C309C"/>
    <w:lvl w:ilvl="0" w:tplc="40F6B208">
      <w:start w:val="1"/>
      <w:numFmt w:val="lowerLetter"/>
      <w:lvlText w:val="%1)"/>
      <w:lvlJc w:val="left"/>
      <w:pPr>
        <w:ind w:left="316" w:hanging="202"/>
      </w:pPr>
      <w:rPr>
        <w:rFonts w:ascii="Calibri" w:eastAsia="Calibri" w:hAnsi="Calibri" w:cs="Calibri" w:hint="default"/>
        <w:w w:val="99"/>
        <w:sz w:val="20"/>
        <w:szCs w:val="20"/>
        <w:lang w:val="pt-PT" w:eastAsia="pt-PT" w:bidi="pt-PT"/>
      </w:rPr>
    </w:lvl>
    <w:lvl w:ilvl="1" w:tplc="74A081D6">
      <w:numFmt w:val="bullet"/>
      <w:lvlText w:val="•"/>
      <w:lvlJc w:val="left"/>
      <w:pPr>
        <w:ind w:left="1180" w:hanging="202"/>
      </w:pPr>
      <w:rPr>
        <w:rFonts w:hint="default"/>
        <w:lang w:val="pt-PT" w:eastAsia="pt-PT" w:bidi="pt-PT"/>
      </w:rPr>
    </w:lvl>
    <w:lvl w:ilvl="2" w:tplc="73806D66">
      <w:numFmt w:val="bullet"/>
      <w:lvlText w:val="•"/>
      <w:lvlJc w:val="left"/>
      <w:pPr>
        <w:ind w:left="2040" w:hanging="202"/>
      </w:pPr>
      <w:rPr>
        <w:rFonts w:hint="default"/>
        <w:lang w:val="pt-PT" w:eastAsia="pt-PT" w:bidi="pt-PT"/>
      </w:rPr>
    </w:lvl>
    <w:lvl w:ilvl="3" w:tplc="7CCADF0C">
      <w:numFmt w:val="bullet"/>
      <w:lvlText w:val="•"/>
      <w:lvlJc w:val="left"/>
      <w:pPr>
        <w:ind w:left="2900" w:hanging="202"/>
      </w:pPr>
      <w:rPr>
        <w:rFonts w:hint="default"/>
        <w:lang w:val="pt-PT" w:eastAsia="pt-PT" w:bidi="pt-PT"/>
      </w:rPr>
    </w:lvl>
    <w:lvl w:ilvl="4" w:tplc="6CD24700">
      <w:numFmt w:val="bullet"/>
      <w:lvlText w:val="•"/>
      <w:lvlJc w:val="left"/>
      <w:pPr>
        <w:ind w:left="3760" w:hanging="202"/>
      </w:pPr>
      <w:rPr>
        <w:rFonts w:hint="default"/>
        <w:lang w:val="pt-PT" w:eastAsia="pt-PT" w:bidi="pt-PT"/>
      </w:rPr>
    </w:lvl>
    <w:lvl w:ilvl="5" w:tplc="30082E0E">
      <w:numFmt w:val="bullet"/>
      <w:lvlText w:val="•"/>
      <w:lvlJc w:val="left"/>
      <w:pPr>
        <w:ind w:left="4620" w:hanging="202"/>
      </w:pPr>
      <w:rPr>
        <w:rFonts w:hint="default"/>
        <w:lang w:val="pt-PT" w:eastAsia="pt-PT" w:bidi="pt-PT"/>
      </w:rPr>
    </w:lvl>
    <w:lvl w:ilvl="6" w:tplc="4052DA8C">
      <w:numFmt w:val="bullet"/>
      <w:lvlText w:val="•"/>
      <w:lvlJc w:val="left"/>
      <w:pPr>
        <w:ind w:left="5480" w:hanging="202"/>
      </w:pPr>
      <w:rPr>
        <w:rFonts w:hint="default"/>
        <w:lang w:val="pt-PT" w:eastAsia="pt-PT" w:bidi="pt-PT"/>
      </w:rPr>
    </w:lvl>
    <w:lvl w:ilvl="7" w:tplc="EF506E74">
      <w:numFmt w:val="bullet"/>
      <w:lvlText w:val="•"/>
      <w:lvlJc w:val="left"/>
      <w:pPr>
        <w:ind w:left="6340" w:hanging="202"/>
      </w:pPr>
      <w:rPr>
        <w:rFonts w:hint="default"/>
        <w:lang w:val="pt-PT" w:eastAsia="pt-PT" w:bidi="pt-PT"/>
      </w:rPr>
    </w:lvl>
    <w:lvl w:ilvl="8" w:tplc="F89ACE22">
      <w:numFmt w:val="bullet"/>
      <w:lvlText w:val="•"/>
      <w:lvlJc w:val="left"/>
      <w:pPr>
        <w:ind w:left="7200" w:hanging="202"/>
      </w:pPr>
      <w:rPr>
        <w:rFonts w:hint="default"/>
        <w:lang w:val="pt-PT" w:eastAsia="pt-PT" w:bidi="pt-PT"/>
      </w:rPr>
    </w:lvl>
  </w:abstractNum>
  <w:abstractNum w:abstractNumId="21" w15:restartNumberingAfterBreak="0">
    <w:nsid w:val="23E707A3"/>
    <w:multiLevelType w:val="hybridMultilevel"/>
    <w:tmpl w:val="3CF63038"/>
    <w:lvl w:ilvl="0" w:tplc="4ACA9926">
      <w:start w:val="1"/>
      <w:numFmt w:val="decimal"/>
      <w:lvlText w:val="(%1)"/>
      <w:lvlJc w:val="left"/>
      <w:pPr>
        <w:ind w:left="954" w:hanging="300"/>
      </w:pPr>
      <w:rPr>
        <w:rFonts w:hint="default"/>
        <w:w w:val="99"/>
        <w:lang w:val="pt-PT" w:eastAsia="pt-PT" w:bidi="pt-PT"/>
      </w:rPr>
    </w:lvl>
    <w:lvl w:ilvl="1" w:tplc="D1264B2A">
      <w:numFmt w:val="bullet"/>
      <w:lvlText w:val="•"/>
      <w:lvlJc w:val="left"/>
      <w:pPr>
        <w:ind w:left="2028" w:hanging="300"/>
      </w:pPr>
      <w:rPr>
        <w:rFonts w:hint="default"/>
        <w:lang w:val="pt-PT" w:eastAsia="pt-PT" w:bidi="pt-PT"/>
      </w:rPr>
    </w:lvl>
    <w:lvl w:ilvl="2" w:tplc="E09436B4">
      <w:numFmt w:val="bullet"/>
      <w:lvlText w:val="•"/>
      <w:lvlJc w:val="left"/>
      <w:pPr>
        <w:ind w:left="3097" w:hanging="300"/>
      </w:pPr>
      <w:rPr>
        <w:rFonts w:hint="default"/>
        <w:lang w:val="pt-PT" w:eastAsia="pt-PT" w:bidi="pt-PT"/>
      </w:rPr>
    </w:lvl>
    <w:lvl w:ilvl="3" w:tplc="FF56493E">
      <w:numFmt w:val="bullet"/>
      <w:lvlText w:val="•"/>
      <w:lvlJc w:val="left"/>
      <w:pPr>
        <w:ind w:left="4165" w:hanging="300"/>
      </w:pPr>
      <w:rPr>
        <w:rFonts w:hint="default"/>
        <w:lang w:val="pt-PT" w:eastAsia="pt-PT" w:bidi="pt-PT"/>
      </w:rPr>
    </w:lvl>
    <w:lvl w:ilvl="4" w:tplc="464E8AB2">
      <w:numFmt w:val="bullet"/>
      <w:lvlText w:val="•"/>
      <w:lvlJc w:val="left"/>
      <w:pPr>
        <w:ind w:left="5234" w:hanging="300"/>
      </w:pPr>
      <w:rPr>
        <w:rFonts w:hint="default"/>
        <w:lang w:val="pt-PT" w:eastAsia="pt-PT" w:bidi="pt-PT"/>
      </w:rPr>
    </w:lvl>
    <w:lvl w:ilvl="5" w:tplc="480C5F26">
      <w:numFmt w:val="bullet"/>
      <w:lvlText w:val="•"/>
      <w:lvlJc w:val="left"/>
      <w:pPr>
        <w:ind w:left="6303" w:hanging="300"/>
      </w:pPr>
      <w:rPr>
        <w:rFonts w:hint="default"/>
        <w:lang w:val="pt-PT" w:eastAsia="pt-PT" w:bidi="pt-PT"/>
      </w:rPr>
    </w:lvl>
    <w:lvl w:ilvl="6" w:tplc="B066D3D0">
      <w:numFmt w:val="bullet"/>
      <w:lvlText w:val="•"/>
      <w:lvlJc w:val="left"/>
      <w:pPr>
        <w:ind w:left="7371" w:hanging="300"/>
      </w:pPr>
      <w:rPr>
        <w:rFonts w:hint="default"/>
        <w:lang w:val="pt-PT" w:eastAsia="pt-PT" w:bidi="pt-PT"/>
      </w:rPr>
    </w:lvl>
    <w:lvl w:ilvl="7" w:tplc="5E987642">
      <w:numFmt w:val="bullet"/>
      <w:lvlText w:val="•"/>
      <w:lvlJc w:val="left"/>
      <w:pPr>
        <w:ind w:left="8440" w:hanging="300"/>
      </w:pPr>
      <w:rPr>
        <w:rFonts w:hint="default"/>
        <w:lang w:val="pt-PT" w:eastAsia="pt-PT" w:bidi="pt-PT"/>
      </w:rPr>
    </w:lvl>
    <w:lvl w:ilvl="8" w:tplc="33803726">
      <w:numFmt w:val="bullet"/>
      <w:lvlText w:val="•"/>
      <w:lvlJc w:val="left"/>
      <w:pPr>
        <w:ind w:left="9509" w:hanging="300"/>
      </w:pPr>
      <w:rPr>
        <w:rFonts w:hint="default"/>
        <w:lang w:val="pt-PT" w:eastAsia="pt-PT" w:bidi="pt-PT"/>
      </w:rPr>
    </w:lvl>
  </w:abstractNum>
  <w:abstractNum w:abstractNumId="22" w15:restartNumberingAfterBreak="0">
    <w:nsid w:val="240A39D0"/>
    <w:multiLevelType w:val="hybridMultilevel"/>
    <w:tmpl w:val="4FDE4B24"/>
    <w:lvl w:ilvl="0" w:tplc="2B688EA6">
      <w:start w:val="1"/>
      <w:numFmt w:val="upperRoman"/>
      <w:lvlText w:val="%1"/>
      <w:lvlJc w:val="left"/>
      <w:pPr>
        <w:ind w:left="1358" w:hanging="111"/>
      </w:pPr>
      <w:rPr>
        <w:rFonts w:ascii="Arial" w:eastAsia="Arial" w:hAnsi="Arial" w:cs="Arial" w:hint="default"/>
        <w:w w:val="99"/>
        <w:sz w:val="20"/>
        <w:szCs w:val="20"/>
        <w:lang w:val="pt-PT" w:eastAsia="pt-PT" w:bidi="pt-PT"/>
      </w:rPr>
    </w:lvl>
    <w:lvl w:ilvl="1" w:tplc="DD1C2714">
      <w:numFmt w:val="bullet"/>
      <w:lvlText w:val="•"/>
      <w:lvlJc w:val="left"/>
      <w:pPr>
        <w:ind w:left="2388" w:hanging="111"/>
      </w:pPr>
      <w:rPr>
        <w:rFonts w:hint="default"/>
        <w:lang w:val="pt-PT" w:eastAsia="pt-PT" w:bidi="pt-PT"/>
      </w:rPr>
    </w:lvl>
    <w:lvl w:ilvl="2" w:tplc="A22E52B4">
      <w:numFmt w:val="bullet"/>
      <w:lvlText w:val="•"/>
      <w:lvlJc w:val="left"/>
      <w:pPr>
        <w:ind w:left="3417" w:hanging="111"/>
      </w:pPr>
      <w:rPr>
        <w:rFonts w:hint="default"/>
        <w:lang w:val="pt-PT" w:eastAsia="pt-PT" w:bidi="pt-PT"/>
      </w:rPr>
    </w:lvl>
    <w:lvl w:ilvl="3" w:tplc="56CAE99C">
      <w:numFmt w:val="bullet"/>
      <w:lvlText w:val="•"/>
      <w:lvlJc w:val="left"/>
      <w:pPr>
        <w:ind w:left="4445" w:hanging="111"/>
      </w:pPr>
      <w:rPr>
        <w:rFonts w:hint="default"/>
        <w:lang w:val="pt-PT" w:eastAsia="pt-PT" w:bidi="pt-PT"/>
      </w:rPr>
    </w:lvl>
    <w:lvl w:ilvl="4" w:tplc="84342CCA">
      <w:numFmt w:val="bullet"/>
      <w:lvlText w:val="•"/>
      <w:lvlJc w:val="left"/>
      <w:pPr>
        <w:ind w:left="5474" w:hanging="111"/>
      </w:pPr>
      <w:rPr>
        <w:rFonts w:hint="default"/>
        <w:lang w:val="pt-PT" w:eastAsia="pt-PT" w:bidi="pt-PT"/>
      </w:rPr>
    </w:lvl>
    <w:lvl w:ilvl="5" w:tplc="A9C2F468">
      <w:numFmt w:val="bullet"/>
      <w:lvlText w:val="•"/>
      <w:lvlJc w:val="left"/>
      <w:pPr>
        <w:ind w:left="6503" w:hanging="111"/>
      </w:pPr>
      <w:rPr>
        <w:rFonts w:hint="default"/>
        <w:lang w:val="pt-PT" w:eastAsia="pt-PT" w:bidi="pt-PT"/>
      </w:rPr>
    </w:lvl>
    <w:lvl w:ilvl="6" w:tplc="D890BFCC">
      <w:numFmt w:val="bullet"/>
      <w:lvlText w:val="•"/>
      <w:lvlJc w:val="left"/>
      <w:pPr>
        <w:ind w:left="7531" w:hanging="111"/>
      </w:pPr>
      <w:rPr>
        <w:rFonts w:hint="default"/>
        <w:lang w:val="pt-PT" w:eastAsia="pt-PT" w:bidi="pt-PT"/>
      </w:rPr>
    </w:lvl>
    <w:lvl w:ilvl="7" w:tplc="7C380990">
      <w:numFmt w:val="bullet"/>
      <w:lvlText w:val="•"/>
      <w:lvlJc w:val="left"/>
      <w:pPr>
        <w:ind w:left="8560" w:hanging="111"/>
      </w:pPr>
      <w:rPr>
        <w:rFonts w:hint="default"/>
        <w:lang w:val="pt-PT" w:eastAsia="pt-PT" w:bidi="pt-PT"/>
      </w:rPr>
    </w:lvl>
    <w:lvl w:ilvl="8" w:tplc="124EBADC">
      <w:numFmt w:val="bullet"/>
      <w:lvlText w:val="•"/>
      <w:lvlJc w:val="left"/>
      <w:pPr>
        <w:ind w:left="9589" w:hanging="111"/>
      </w:pPr>
      <w:rPr>
        <w:rFonts w:hint="default"/>
        <w:lang w:val="pt-PT" w:eastAsia="pt-PT" w:bidi="pt-PT"/>
      </w:rPr>
    </w:lvl>
  </w:abstractNum>
  <w:abstractNum w:abstractNumId="23" w15:restartNumberingAfterBreak="0">
    <w:nsid w:val="29D51874"/>
    <w:multiLevelType w:val="hybridMultilevel"/>
    <w:tmpl w:val="AFD0495A"/>
    <w:lvl w:ilvl="0" w:tplc="74322BE0">
      <w:start w:val="1"/>
      <w:numFmt w:val="lowerLetter"/>
      <w:lvlText w:val="%1)"/>
      <w:lvlJc w:val="left"/>
      <w:pPr>
        <w:ind w:left="536" w:hanging="420"/>
      </w:pPr>
      <w:rPr>
        <w:rFonts w:ascii="Calibri" w:eastAsia="Calibri" w:hAnsi="Calibri" w:cs="Calibri" w:hint="default"/>
        <w:i/>
        <w:spacing w:val="-3"/>
        <w:w w:val="100"/>
        <w:sz w:val="18"/>
        <w:szCs w:val="18"/>
        <w:lang w:val="pt-PT" w:eastAsia="pt-PT" w:bidi="pt-PT"/>
      </w:rPr>
    </w:lvl>
    <w:lvl w:ilvl="1" w:tplc="A4C80E46">
      <w:numFmt w:val="bullet"/>
      <w:lvlText w:val="•"/>
      <w:lvlJc w:val="left"/>
      <w:pPr>
        <w:ind w:left="1378" w:hanging="420"/>
      </w:pPr>
      <w:rPr>
        <w:rFonts w:hint="default"/>
        <w:lang w:val="pt-PT" w:eastAsia="pt-PT" w:bidi="pt-PT"/>
      </w:rPr>
    </w:lvl>
    <w:lvl w:ilvl="2" w:tplc="F7AAC928">
      <w:numFmt w:val="bullet"/>
      <w:lvlText w:val="•"/>
      <w:lvlJc w:val="left"/>
      <w:pPr>
        <w:ind w:left="2216" w:hanging="420"/>
      </w:pPr>
      <w:rPr>
        <w:rFonts w:hint="default"/>
        <w:lang w:val="pt-PT" w:eastAsia="pt-PT" w:bidi="pt-PT"/>
      </w:rPr>
    </w:lvl>
    <w:lvl w:ilvl="3" w:tplc="BF0CE9A4">
      <w:numFmt w:val="bullet"/>
      <w:lvlText w:val="•"/>
      <w:lvlJc w:val="left"/>
      <w:pPr>
        <w:ind w:left="3054" w:hanging="420"/>
      </w:pPr>
      <w:rPr>
        <w:rFonts w:hint="default"/>
        <w:lang w:val="pt-PT" w:eastAsia="pt-PT" w:bidi="pt-PT"/>
      </w:rPr>
    </w:lvl>
    <w:lvl w:ilvl="4" w:tplc="FA18EC86">
      <w:numFmt w:val="bullet"/>
      <w:lvlText w:val="•"/>
      <w:lvlJc w:val="left"/>
      <w:pPr>
        <w:ind w:left="3893" w:hanging="420"/>
      </w:pPr>
      <w:rPr>
        <w:rFonts w:hint="default"/>
        <w:lang w:val="pt-PT" w:eastAsia="pt-PT" w:bidi="pt-PT"/>
      </w:rPr>
    </w:lvl>
    <w:lvl w:ilvl="5" w:tplc="687E1AFA">
      <w:numFmt w:val="bullet"/>
      <w:lvlText w:val="•"/>
      <w:lvlJc w:val="left"/>
      <w:pPr>
        <w:ind w:left="4731" w:hanging="420"/>
      </w:pPr>
      <w:rPr>
        <w:rFonts w:hint="default"/>
        <w:lang w:val="pt-PT" w:eastAsia="pt-PT" w:bidi="pt-PT"/>
      </w:rPr>
    </w:lvl>
    <w:lvl w:ilvl="6" w:tplc="6C6A9EA4">
      <w:numFmt w:val="bullet"/>
      <w:lvlText w:val="•"/>
      <w:lvlJc w:val="left"/>
      <w:pPr>
        <w:ind w:left="5569" w:hanging="420"/>
      </w:pPr>
      <w:rPr>
        <w:rFonts w:hint="default"/>
        <w:lang w:val="pt-PT" w:eastAsia="pt-PT" w:bidi="pt-PT"/>
      </w:rPr>
    </w:lvl>
    <w:lvl w:ilvl="7" w:tplc="6374D58C">
      <w:numFmt w:val="bullet"/>
      <w:lvlText w:val="•"/>
      <w:lvlJc w:val="left"/>
      <w:pPr>
        <w:ind w:left="6408" w:hanging="420"/>
      </w:pPr>
      <w:rPr>
        <w:rFonts w:hint="default"/>
        <w:lang w:val="pt-PT" w:eastAsia="pt-PT" w:bidi="pt-PT"/>
      </w:rPr>
    </w:lvl>
    <w:lvl w:ilvl="8" w:tplc="03E83CF0">
      <w:numFmt w:val="bullet"/>
      <w:lvlText w:val="•"/>
      <w:lvlJc w:val="left"/>
      <w:pPr>
        <w:ind w:left="7246" w:hanging="420"/>
      </w:pPr>
      <w:rPr>
        <w:rFonts w:hint="default"/>
        <w:lang w:val="pt-PT" w:eastAsia="pt-PT" w:bidi="pt-PT"/>
      </w:rPr>
    </w:lvl>
  </w:abstractNum>
  <w:abstractNum w:abstractNumId="24" w15:restartNumberingAfterBreak="0">
    <w:nsid w:val="29D9120C"/>
    <w:multiLevelType w:val="hybridMultilevel"/>
    <w:tmpl w:val="F61C3F12"/>
    <w:lvl w:ilvl="0" w:tplc="1B469456">
      <w:start w:val="1"/>
      <w:numFmt w:val="lowerLetter"/>
      <w:lvlText w:val="%1)"/>
      <w:lvlJc w:val="left"/>
      <w:pPr>
        <w:ind w:left="69" w:hanging="236"/>
      </w:pPr>
      <w:rPr>
        <w:rFonts w:ascii="Calibri" w:eastAsia="Calibri" w:hAnsi="Calibri" w:cs="Calibri" w:hint="default"/>
        <w:w w:val="99"/>
        <w:sz w:val="20"/>
        <w:szCs w:val="20"/>
        <w:lang w:val="pt-PT" w:eastAsia="pt-PT" w:bidi="pt-PT"/>
      </w:rPr>
    </w:lvl>
    <w:lvl w:ilvl="1" w:tplc="4822A00C">
      <w:numFmt w:val="bullet"/>
      <w:lvlText w:val="•"/>
      <w:lvlJc w:val="left"/>
      <w:pPr>
        <w:ind w:left="935" w:hanging="236"/>
      </w:pPr>
      <w:rPr>
        <w:rFonts w:hint="default"/>
        <w:lang w:val="pt-PT" w:eastAsia="pt-PT" w:bidi="pt-PT"/>
      </w:rPr>
    </w:lvl>
    <w:lvl w:ilvl="2" w:tplc="72CA43FA">
      <w:numFmt w:val="bullet"/>
      <w:lvlText w:val="•"/>
      <w:lvlJc w:val="left"/>
      <w:pPr>
        <w:ind w:left="1811" w:hanging="236"/>
      </w:pPr>
      <w:rPr>
        <w:rFonts w:hint="default"/>
        <w:lang w:val="pt-PT" w:eastAsia="pt-PT" w:bidi="pt-PT"/>
      </w:rPr>
    </w:lvl>
    <w:lvl w:ilvl="3" w:tplc="2E5E5824">
      <w:numFmt w:val="bullet"/>
      <w:lvlText w:val="•"/>
      <w:lvlJc w:val="left"/>
      <w:pPr>
        <w:ind w:left="2686" w:hanging="236"/>
      </w:pPr>
      <w:rPr>
        <w:rFonts w:hint="default"/>
        <w:lang w:val="pt-PT" w:eastAsia="pt-PT" w:bidi="pt-PT"/>
      </w:rPr>
    </w:lvl>
    <w:lvl w:ilvl="4" w:tplc="D43CB8EA">
      <w:numFmt w:val="bullet"/>
      <w:lvlText w:val="•"/>
      <w:lvlJc w:val="left"/>
      <w:pPr>
        <w:ind w:left="3562" w:hanging="236"/>
      </w:pPr>
      <w:rPr>
        <w:rFonts w:hint="default"/>
        <w:lang w:val="pt-PT" w:eastAsia="pt-PT" w:bidi="pt-PT"/>
      </w:rPr>
    </w:lvl>
    <w:lvl w:ilvl="5" w:tplc="99AA7648">
      <w:numFmt w:val="bullet"/>
      <w:lvlText w:val="•"/>
      <w:lvlJc w:val="left"/>
      <w:pPr>
        <w:ind w:left="4438" w:hanging="236"/>
      </w:pPr>
      <w:rPr>
        <w:rFonts w:hint="default"/>
        <w:lang w:val="pt-PT" w:eastAsia="pt-PT" w:bidi="pt-PT"/>
      </w:rPr>
    </w:lvl>
    <w:lvl w:ilvl="6" w:tplc="1C9837D6">
      <w:numFmt w:val="bullet"/>
      <w:lvlText w:val="•"/>
      <w:lvlJc w:val="left"/>
      <w:pPr>
        <w:ind w:left="5313" w:hanging="236"/>
      </w:pPr>
      <w:rPr>
        <w:rFonts w:hint="default"/>
        <w:lang w:val="pt-PT" w:eastAsia="pt-PT" w:bidi="pt-PT"/>
      </w:rPr>
    </w:lvl>
    <w:lvl w:ilvl="7" w:tplc="5B5E846E">
      <w:numFmt w:val="bullet"/>
      <w:lvlText w:val="•"/>
      <w:lvlJc w:val="left"/>
      <w:pPr>
        <w:ind w:left="6189" w:hanging="236"/>
      </w:pPr>
      <w:rPr>
        <w:rFonts w:hint="default"/>
        <w:lang w:val="pt-PT" w:eastAsia="pt-PT" w:bidi="pt-PT"/>
      </w:rPr>
    </w:lvl>
    <w:lvl w:ilvl="8" w:tplc="08CE39F2">
      <w:numFmt w:val="bullet"/>
      <w:lvlText w:val="•"/>
      <w:lvlJc w:val="left"/>
      <w:pPr>
        <w:ind w:left="7064" w:hanging="236"/>
      </w:pPr>
      <w:rPr>
        <w:rFonts w:hint="default"/>
        <w:lang w:val="pt-PT" w:eastAsia="pt-PT" w:bidi="pt-PT"/>
      </w:rPr>
    </w:lvl>
  </w:abstractNum>
  <w:abstractNum w:abstractNumId="25" w15:restartNumberingAfterBreak="0">
    <w:nsid w:val="29FA1B82"/>
    <w:multiLevelType w:val="hybridMultilevel"/>
    <w:tmpl w:val="13F63232"/>
    <w:lvl w:ilvl="0" w:tplc="23DE3D10">
      <w:numFmt w:val="bullet"/>
      <w:lvlText w:val="-"/>
      <w:lvlJc w:val="left"/>
      <w:pPr>
        <w:ind w:left="225" w:hanging="111"/>
      </w:pPr>
      <w:rPr>
        <w:rFonts w:ascii="Arial" w:eastAsia="Arial" w:hAnsi="Arial" w:cs="Arial" w:hint="default"/>
        <w:spacing w:val="-4"/>
        <w:w w:val="99"/>
        <w:sz w:val="18"/>
        <w:szCs w:val="18"/>
        <w:lang w:val="pt-PT" w:eastAsia="pt-PT" w:bidi="pt-PT"/>
      </w:rPr>
    </w:lvl>
    <w:lvl w:ilvl="1" w:tplc="22348CB4">
      <w:numFmt w:val="bullet"/>
      <w:lvlText w:val="•"/>
      <w:lvlJc w:val="left"/>
      <w:pPr>
        <w:ind w:left="991" w:hanging="111"/>
      </w:pPr>
      <w:rPr>
        <w:rFonts w:hint="default"/>
        <w:lang w:val="pt-PT" w:eastAsia="pt-PT" w:bidi="pt-PT"/>
      </w:rPr>
    </w:lvl>
    <w:lvl w:ilvl="2" w:tplc="4F584F06">
      <w:numFmt w:val="bullet"/>
      <w:lvlText w:val="•"/>
      <w:lvlJc w:val="left"/>
      <w:pPr>
        <w:ind w:left="1762" w:hanging="111"/>
      </w:pPr>
      <w:rPr>
        <w:rFonts w:hint="default"/>
        <w:lang w:val="pt-PT" w:eastAsia="pt-PT" w:bidi="pt-PT"/>
      </w:rPr>
    </w:lvl>
    <w:lvl w:ilvl="3" w:tplc="EC6A29AC">
      <w:numFmt w:val="bullet"/>
      <w:lvlText w:val="•"/>
      <w:lvlJc w:val="left"/>
      <w:pPr>
        <w:ind w:left="2533" w:hanging="111"/>
      </w:pPr>
      <w:rPr>
        <w:rFonts w:hint="default"/>
        <w:lang w:val="pt-PT" w:eastAsia="pt-PT" w:bidi="pt-PT"/>
      </w:rPr>
    </w:lvl>
    <w:lvl w:ilvl="4" w:tplc="051690AE">
      <w:numFmt w:val="bullet"/>
      <w:lvlText w:val="•"/>
      <w:lvlJc w:val="left"/>
      <w:pPr>
        <w:ind w:left="3304" w:hanging="111"/>
      </w:pPr>
      <w:rPr>
        <w:rFonts w:hint="default"/>
        <w:lang w:val="pt-PT" w:eastAsia="pt-PT" w:bidi="pt-PT"/>
      </w:rPr>
    </w:lvl>
    <w:lvl w:ilvl="5" w:tplc="D70A36A0">
      <w:numFmt w:val="bullet"/>
      <w:lvlText w:val="•"/>
      <w:lvlJc w:val="left"/>
      <w:pPr>
        <w:ind w:left="4075" w:hanging="111"/>
      </w:pPr>
      <w:rPr>
        <w:rFonts w:hint="default"/>
        <w:lang w:val="pt-PT" w:eastAsia="pt-PT" w:bidi="pt-PT"/>
      </w:rPr>
    </w:lvl>
    <w:lvl w:ilvl="6" w:tplc="FA123CBE">
      <w:numFmt w:val="bullet"/>
      <w:lvlText w:val="•"/>
      <w:lvlJc w:val="left"/>
      <w:pPr>
        <w:ind w:left="4846" w:hanging="111"/>
      </w:pPr>
      <w:rPr>
        <w:rFonts w:hint="default"/>
        <w:lang w:val="pt-PT" w:eastAsia="pt-PT" w:bidi="pt-PT"/>
      </w:rPr>
    </w:lvl>
    <w:lvl w:ilvl="7" w:tplc="99D65390">
      <w:numFmt w:val="bullet"/>
      <w:lvlText w:val="•"/>
      <w:lvlJc w:val="left"/>
      <w:pPr>
        <w:ind w:left="5617" w:hanging="111"/>
      </w:pPr>
      <w:rPr>
        <w:rFonts w:hint="default"/>
        <w:lang w:val="pt-PT" w:eastAsia="pt-PT" w:bidi="pt-PT"/>
      </w:rPr>
    </w:lvl>
    <w:lvl w:ilvl="8" w:tplc="1BF60D1E">
      <w:numFmt w:val="bullet"/>
      <w:lvlText w:val="•"/>
      <w:lvlJc w:val="left"/>
      <w:pPr>
        <w:ind w:left="6388" w:hanging="111"/>
      </w:pPr>
      <w:rPr>
        <w:rFonts w:hint="default"/>
        <w:lang w:val="pt-PT" w:eastAsia="pt-PT" w:bidi="pt-PT"/>
      </w:rPr>
    </w:lvl>
  </w:abstractNum>
  <w:abstractNum w:abstractNumId="26" w15:restartNumberingAfterBreak="0">
    <w:nsid w:val="2A4E3FBA"/>
    <w:multiLevelType w:val="hybridMultilevel"/>
    <w:tmpl w:val="2ADE0F3A"/>
    <w:lvl w:ilvl="0" w:tplc="92AAEA86">
      <w:numFmt w:val="bullet"/>
      <w:lvlText w:val="–"/>
      <w:lvlJc w:val="left"/>
      <w:pPr>
        <w:ind w:left="266" w:hanging="152"/>
      </w:pPr>
      <w:rPr>
        <w:rFonts w:ascii="Arial" w:eastAsia="Arial" w:hAnsi="Arial" w:cs="Arial" w:hint="default"/>
        <w:w w:val="100"/>
        <w:sz w:val="18"/>
        <w:szCs w:val="18"/>
        <w:lang w:val="pt-PT" w:eastAsia="pt-PT" w:bidi="pt-PT"/>
      </w:rPr>
    </w:lvl>
    <w:lvl w:ilvl="1" w:tplc="C736E61C">
      <w:numFmt w:val="bullet"/>
      <w:lvlText w:val="•"/>
      <w:lvlJc w:val="left"/>
      <w:pPr>
        <w:ind w:left="1027" w:hanging="152"/>
      </w:pPr>
      <w:rPr>
        <w:rFonts w:hint="default"/>
        <w:lang w:val="pt-PT" w:eastAsia="pt-PT" w:bidi="pt-PT"/>
      </w:rPr>
    </w:lvl>
    <w:lvl w:ilvl="2" w:tplc="59F8E7DC">
      <w:numFmt w:val="bullet"/>
      <w:lvlText w:val="•"/>
      <w:lvlJc w:val="left"/>
      <w:pPr>
        <w:ind w:left="1794" w:hanging="152"/>
      </w:pPr>
      <w:rPr>
        <w:rFonts w:hint="default"/>
        <w:lang w:val="pt-PT" w:eastAsia="pt-PT" w:bidi="pt-PT"/>
      </w:rPr>
    </w:lvl>
    <w:lvl w:ilvl="3" w:tplc="99526CE4">
      <w:numFmt w:val="bullet"/>
      <w:lvlText w:val="•"/>
      <w:lvlJc w:val="left"/>
      <w:pPr>
        <w:ind w:left="2561" w:hanging="152"/>
      </w:pPr>
      <w:rPr>
        <w:rFonts w:hint="default"/>
        <w:lang w:val="pt-PT" w:eastAsia="pt-PT" w:bidi="pt-PT"/>
      </w:rPr>
    </w:lvl>
    <w:lvl w:ilvl="4" w:tplc="C08080C4">
      <w:numFmt w:val="bullet"/>
      <w:lvlText w:val="•"/>
      <w:lvlJc w:val="left"/>
      <w:pPr>
        <w:ind w:left="3328" w:hanging="152"/>
      </w:pPr>
      <w:rPr>
        <w:rFonts w:hint="default"/>
        <w:lang w:val="pt-PT" w:eastAsia="pt-PT" w:bidi="pt-PT"/>
      </w:rPr>
    </w:lvl>
    <w:lvl w:ilvl="5" w:tplc="4B9C01D8">
      <w:numFmt w:val="bullet"/>
      <w:lvlText w:val="•"/>
      <w:lvlJc w:val="left"/>
      <w:pPr>
        <w:ind w:left="4095" w:hanging="152"/>
      </w:pPr>
      <w:rPr>
        <w:rFonts w:hint="default"/>
        <w:lang w:val="pt-PT" w:eastAsia="pt-PT" w:bidi="pt-PT"/>
      </w:rPr>
    </w:lvl>
    <w:lvl w:ilvl="6" w:tplc="1FD47652">
      <w:numFmt w:val="bullet"/>
      <w:lvlText w:val="•"/>
      <w:lvlJc w:val="left"/>
      <w:pPr>
        <w:ind w:left="4862" w:hanging="152"/>
      </w:pPr>
      <w:rPr>
        <w:rFonts w:hint="default"/>
        <w:lang w:val="pt-PT" w:eastAsia="pt-PT" w:bidi="pt-PT"/>
      </w:rPr>
    </w:lvl>
    <w:lvl w:ilvl="7" w:tplc="9F7E5748">
      <w:numFmt w:val="bullet"/>
      <w:lvlText w:val="•"/>
      <w:lvlJc w:val="left"/>
      <w:pPr>
        <w:ind w:left="5629" w:hanging="152"/>
      </w:pPr>
      <w:rPr>
        <w:rFonts w:hint="default"/>
        <w:lang w:val="pt-PT" w:eastAsia="pt-PT" w:bidi="pt-PT"/>
      </w:rPr>
    </w:lvl>
    <w:lvl w:ilvl="8" w:tplc="DA14B9DA">
      <w:numFmt w:val="bullet"/>
      <w:lvlText w:val="•"/>
      <w:lvlJc w:val="left"/>
      <w:pPr>
        <w:ind w:left="6396" w:hanging="152"/>
      </w:pPr>
      <w:rPr>
        <w:rFonts w:hint="default"/>
        <w:lang w:val="pt-PT" w:eastAsia="pt-PT" w:bidi="pt-PT"/>
      </w:rPr>
    </w:lvl>
  </w:abstractNum>
  <w:abstractNum w:abstractNumId="27" w15:restartNumberingAfterBreak="0">
    <w:nsid w:val="2BA927EE"/>
    <w:multiLevelType w:val="hybridMultilevel"/>
    <w:tmpl w:val="FC70074A"/>
    <w:lvl w:ilvl="0" w:tplc="EE943B34">
      <w:start w:val="3"/>
      <w:numFmt w:val="upperRoman"/>
      <w:lvlText w:val="%1"/>
      <w:lvlJc w:val="left"/>
      <w:pPr>
        <w:ind w:left="110" w:hanging="197"/>
      </w:pPr>
      <w:rPr>
        <w:rFonts w:ascii="Calibri" w:eastAsia="Calibri" w:hAnsi="Calibri" w:cs="Calibri" w:hint="default"/>
        <w:i/>
        <w:w w:val="99"/>
        <w:sz w:val="20"/>
        <w:szCs w:val="20"/>
        <w:lang w:val="pt-PT" w:eastAsia="pt-PT" w:bidi="pt-PT"/>
      </w:rPr>
    </w:lvl>
    <w:lvl w:ilvl="1" w:tplc="8A706B0A">
      <w:numFmt w:val="bullet"/>
      <w:lvlText w:val="•"/>
      <w:lvlJc w:val="left"/>
      <w:pPr>
        <w:ind w:left="999" w:hanging="197"/>
      </w:pPr>
      <w:rPr>
        <w:rFonts w:hint="default"/>
        <w:lang w:val="pt-PT" w:eastAsia="pt-PT" w:bidi="pt-PT"/>
      </w:rPr>
    </w:lvl>
    <w:lvl w:ilvl="2" w:tplc="B720F7D2">
      <w:numFmt w:val="bullet"/>
      <w:lvlText w:val="•"/>
      <w:lvlJc w:val="left"/>
      <w:pPr>
        <w:ind w:left="1879" w:hanging="197"/>
      </w:pPr>
      <w:rPr>
        <w:rFonts w:hint="default"/>
        <w:lang w:val="pt-PT" w:eastAsia="pt-PT" w:bidi="pt-PT"/>
      </w:rPr>
    </w:lvl>
    <w:lvl w:ilvl="3" w:tplc="F09639EA">
      <w:numFmt w:val="bullet"/>
      <w:lvlText w:val="•"/>
      <w:lvlJc w:val="left"/>
      <w:pPr>
        <w:ind w:left="2759" w:hanging="197"/>
      </w:pPr>
      <w:rPr>
        <w:rFonts w:hint="default"/>
        <w:lang w:val="pt-PT" w:eastAsia="pt-PT" w:bidi="pt-PT"/>
      </w:rPr>
    </w:lvl>
    <w:lvl w:ilvl="4" w:tplc="3604BABA">
      <w:numFmt w:val="bullet"/>
      <w:lvlText w:val="•"/>
      <w:lvlJc w:val="left"/>
      <w:pPr>
        <w:ind w:left="3638" w:hanging="197"/>
      </w:pPr>
      <w:rPr>
        <w:rFonts w:hint="default"/>
        <w:lang w:val="pt-PT" w:eastAsia="pt-PT" w:bidi="pt-PT"/>
      </w:rPr>
    </w:lvl>
    <w:lvl w:ilvl="5" w:tplc="0B5E53F2">
      <w:numFmt w:val="bullet"/>
      <w:lvlText w:val="•"/>
      <w:lvlJc w:val="left"/>
      <w:pPr>
        <w:ind w:left="4518" w:hanging="197"/>
      </w:pPr>
      <w:rPr>
        <w:rFonts w:hint="default"/>
        <w:lang w:val="pt-PT" w:eastAsia="pt-PT" w:bidi="pt-PT"/>
      </w:rPr>
    </w:lvl>
    <w:lvl w:ilvl="6" w:tplc="0038B27C">
      <w:numFmt w:val="bullet"/>
      <w:lvlText w:val="•"/>
      <w:lvlJc w:val="left"/>
      <w:pPr>
        <w:ind w:left="5398" w:hanging="197"/>
      </w:pPr>
      <w:rPr>
        <w:rFonts w:hint="default"/>
        <w:lang w:val="pt-PT" w:eastAsia="pt-PT" w:bidi="pt-PT"/>
      </w:rPr>
    </w:lvl>
    <w:lvl w:ilvl="7" w:tplc="C900AB68">
      <w:numFmt w:val="bullet"/>
      <w:lvlText w:val="•"/>
      <w:lvlJc w:val="left"/>
      <w:pPr>
        <w:ind w:left="6277" w:hanging="197"/>
      </w:pPr>
      <w:rPr>
        <w:rFonts w:hint="default"/>
        <w:lang w:val="pt-PT" w:eastAsia="pt-PT" w:bidi="pt-PT"/>
      </w:rPr>
    </w:lvl>
    <w:lvl w:ilvl="8" w:tplc="271A691A">
      <w:numFmt w:val="bullet"/>
      <w:lvlText w:val="•"/>
      <w:lvlJc w:val="left"/>
      <w:pPr>
        <w:ind w:left="7157" w:hanging="197"/>
      </w:pPr>
      <w:rPr>
        <w:rFonts w:hint="default"/>
        <w:lang w:val="pt-PT" w:eastAsia="pt-PT" w:bidi="pt-PT"/>
      </w:rPr>
    </w:lvl>
  </w:abstractNum>
  <w:abstractNum w:abstractNumId="28" w15:restartNumberingAfterBreak="0">
    <w:nsid w:val="2D3F028C"/>
    <w:multiLevelType w:val="hybridMultilevel"/>
    <w:tmpl w:val="BE787186"/>
    <w:lvl w:ilvl="0" w:tplc="B650BB52">
      <w:numFmt w:val="bullet"/>
      <w:lvlText w:val="▪"/>
      <w:lvlJc w:val="left"/>
      <w:pPr>
        <w:ind w:left="1260" w:hanging="361"/>
      </w:pPr>
      <w:rPr>
        <w:rFonts w:ascii="Calibri" w:eastAsia="Calibri" w:hAnsi="Calibri" w:cs="Calibri" w:hint="default"/>
        <w:w w:val="99"/>
        <w:sz w:val="20"/>
        <w:szCs w:val="20"/>
        <w:lang w:val="pt-PT" w:eastAsia="pt-PT" w:bidi="pt-PT"/>
      </w:rPr>
    </w:lvl>
    <w:lvl w:ilvl="1" w:tplc="BFEEB3FA">
      <w:numFmt w:val="bullet"/>
      <w:lvlText w:val="•"/>
      <w:lvlJc w:val="left"/>
      <w:pPr>
        <w:ind w:left="2298" w:hanging="361"/>
      </w:pPr>
      <w:rPr>
        <w:rFonts w:hint="default"/>
        <w:lang w:val="pt-PT" w:eastAsia="pt-PT" w:bidi="pt-PT"/>
      </w:rPr>
    </w:lvl>
    <w:lvl w:ilvl="2" w:tplc="23E46472">
      <w:numFmt w:val="bullet"/>
      <w:lvlText w:val="•"/>
      <w:lvlJc w:val="left"/>
      <w:pPr>
        <w:ind w:left="3337" w:hanging="361"/>
      </w:pPr>
      <w:rPr>
        <w:rFonts w:hint="default"/>
        <w:lang w:val="pt-PT" w:eastAsia="pt-PT" w:bidi="pt-PT"/>
      </w:rPr>
    </w:lvl>
    <w:lvl w:ilvl="3" w:tplc="DD025852">
      <w:numFmt w:val="bullet"/>
      <w:lvlText w:val="•"/>
      <w:lvlJc w:val="left"/>
      <w:pPr>
        <w:ind w:left="4375" w:hanging="361"/>
      </w:pPr>
      <w:rPr>
        <w:rFonts w:hint="default"/>
        <w:lang w:val="pt-PT" w:eastAsia="pt-PT" w:bidi="pt-PT"/>
      </w:rPr>
    </w:lvl>
    <w:lvl w:ilvl="4" w:tplc="B2D2C8AC">
      <w:numFmt w:val="bullet"/>
      <w:lvlText w:val="•"/>
      <w:lvlJc w:val="left"/>
      <w:pPr>
        <w:ind w:left="5414" w:hanging="361"/>
      </w:pPr>
      <w:rPr>
        <w:rFonts w:hint="default"/>
        <w:lang w:val="pt-PT" w:eastAsia="pt-PT" w:bidi="pt-PT"/>
      </w:rPr>
    </w:lvl>
    <w:lvl w:ilvl="5" w:tplc="FD22A9D8">
      <w:numFmt w:val="bullet"/>
      <w:lvlText w:val="•"/>
      <w:lvlJc w:val="left"/>
      <w:pPr>
        <w:ind w:left="6453" w:hanging="361"/>
      </w:pPr>
      <w:rPr>
        <w:rFonts w:hint="default"/>
        <w:lang w:val="pt-PT" w:eastAsia="pt-PT" w:bidi="pt-PT"/>
      </w:rPr>
    </w:lvl>
    <w:lvl w:ilvl="6" w:tplc="74F8F296">
      <w:numFmt w:val="bullet"/>
      <w:lvlText w:val="•"/>
      <w:lvlJc w:val="left"/>
      <w:pPr>
        <w:ind w:left="7491" w:hanging="361"/>
      </w:pPr>
      <w:rPr>
        <w:rFonts w:hint="default"/>
        <w:lang w:val="pt-PT" w:eastAsia="pt-PT" w:bidi="pt-PT"/>
      </w:rPr>
    </w:lvl>
    <w:lvl w:ilvl="7" w:tplc="103C3F8E">
      <w:numFmt w:val="bullet"/>
      <w:lvlText w:val="•"/>
      <w:lvlJc w:val="left"/>
      <w:pPr>
        <w:ind w:left="8530" w:hanging="361"/>
      </w:pPr>
      <w:rPr>
        <w:rFonts w:hint="default"/>
        <w:lang w:val="pt-PT" w:eastAsia="pt-PT" w:bidi="pt-PT"/>
      </w:rPr>
    </w:lvl>
    <w:lvl w:ilvl="8" w:tplc="85CA0C00">
      <w:numFmt w:val="bullet"/>
      <w:lvlText w:val="•"/>
      <w:lvlJc w:val="left"/>
      <w:pPr>
        <w:ind w:left="9569" w:hanging="361"/>
      </w:pPr>
      <w:rPr>
        <w:rFonts w:hint="default"/>
        <w:lang w:val="pt-PT" w:eastAsia="pt-PT" w:bidi="pt-PT"/>
      </w:rPr>
    </w:lvl>
  </w:abstractNum>
  <w:abstractNum w:abstractNumId="29" w15:restartNumberingAfterBreak="0">
    <w:nsid w:val="2F435EA6"/>
    <w:multiLevelType w:val="hybridMultilevel"/>
    <w:tmpl w:val="BC5E1338"/>
    <w:lvl w:ilvl="0" w:tplc="C64AC2FC">
      <w:numFmt w:val="bullet"/>
      <w:lvlText w:val="-"/>
      <w:lvlJc w:val="left"/>
      <w:pPr>
        <w:ind w:left="662" w:hanging="123"/>
      </w:pPr>
      <w:rPr>
        <w:rFonts w:ascii="Arial" w:eastAsia="Arial" w:hAnsi="Arial" w:cs="Arial" w:hint="default"/>
        <w:b/>
        <w:bCs/>
        <w:w w:val="99"/>
        <w:sz w:val="20"/>
        <w:szCs w:val="20"/>
        <w:lang w:val="pt-PT" w:eastAsia="pt-PT" w:bidi="pt-PT"/>
      </w:rPr>
    </w:lvl>
    <w:lvl w:ilvl="1" w:tplc="C6B47CD8">
      <w:numFmt w:val="bullet"/>
      <w:lvlText w:val="•"/>
      <w:lvlJc w:val="left"/>
      <w:pPr>
        <w:ind w:left="1758" w:hanging="123"/>
      </w:pPr>
      <w:rPr>
        <w:rFonts w:hint="default"/>
        <w:lang w:val="pt-PT" w:eastAsia="pt-PT" w:bidi="pt-PT"/>
      </w:rPr>
    </w:lvl>
    <w:lvl w:ilvl="2" w:tplc="F9AE1B2C">
      <w:numFmt w:val="bullet"/>
      <w:lvlText w:val="•"/>
      <w:lvlJc w:val="left"/>
      <w:pPr>
        <w:ind w:left="2857" w:hanging="123"/>
      </w:pPr>
      <w:rPr>
        <w:rFonts w:hint="default"/>
        <w:lang w:val="pt-PT" w:eastAsia="pt-PT" w:bidi="pt-PT"/>
      </w:rPr>
    </w:lvl>
    <w:lvl w:ilvl="3" w:tplc="B5BC7062">
      <w:numFmt w:val="bullet"/>
      <w:lvlText w:val="•"/>
      <w:lvlJc w:val="left"/>
      <w:pPr>
        <w:ind w:left="3955" w:hanging="123"/>
      </w:pPr>
      <w:rPr>
        <w:rFonts w:hint="default"/>
        <w:lang w:val="pt-PT" w:eastAsia="pt-PT" w:bidi="pt-PT"/>
      </w:rPr>
    </w:lvl>
    <w:lvl w:ilvl="4" w:tplc="FE780B3C">
      <w:numFmt w:val="bullet"/>
      <w:lvlText w:val="•"/>
      <w:lvlJc w:val="left"/>
      <w:pPr>
        <w:ind w:left="5054" w:hanging="123"/>
      </w:pPr>
      <w:rPr>
        <w:rFonts w:hint="default"/>
        <w:lang w:val="pt-PT" w:eastAsia="pt-PT" w:bidi="pt-PT"/>
      </w:rPr>
    </w:lvl>
    <w:lvl w:ilvl="5" w:tplc="552A9F60">
      <w:numFmt w:val="bullet"/>
      <w:lvlText w:val="•"/>
      <w:lvlJc w:val="left"/>
      <w:pPr>
        <w:ind w:left="6153" w:hanging="123"/>
      </w:pPr>
      <w:rPr>
        <w:rFonts w:hint="default"/>
        <w:lang w:val="pt-PT" w:eastAsia="pt-PT" w:bidi="pt-PT"/>
      </w:rPr>
    </w:lvl>
    <w:lvl w:ilvl="6" w:tplc="D0F25D1C">
      <w:numFmt w:val="bullet"/>
      <w:lvlText w:val="•"/>
      <w:lvlJc w:val="left"/>
      <w:pPr>
        <w:ind w:left="7251" w:hanging="123"/>
      </w:pPr>
      <w:rPr>
        <w:rFonts w:hint="default"/>
        <w:lang w:val="pt-PT" w:eastAsia="pt-PT" w:bidi="pt-PT"/>
      </w:rPr>
    </w:lvl>
    <w:lvl w:ilvl="7" w:tplc="4F52893E">
      <w:numFmt w:val="bullet"/>
      <w:lvlText w:val="•"/>
      <w:lvlJc w:val="left"/>
      <w:pPr>
        <w:ind w:left="8350" w:hanging="123"/>
      </w:pPr>
      <w:rPr>
        <w:rFonts w:hint="default"/>
        <w:lang w:val="pt-PT" w:eastAsia="pt-PT" w:bidi="pt-PT"/>
      </w:rPr>
    </w:lvl>
    <w:lvl w:ilvl="8" w:tplc="B81A5264">
      <w:numFmt w:val="bullet"/>
      <w:lvlText w:val="•"/>
      <w:lvlJc w:val="left"/>
      <w:pPr>
        <w:ind w:left="9449" w:hanging="123"/>
      </w:pPr>
      <w:rPr>
        <w:rFonts w:hint="default"/>
        <w:lang w:val="pt-PT" w:eastAsia="pt-PT" w:bidi="pt-PT"/>
      </w:rPr>
    </w:lvl>
  </w:abstractNum>
  <w:abstractNum w:abstractNumId="30" w15:restartNumberingAfterBreak="0">
    <w:nsid w:val="30917256"/>
    <w:multiLevelType w:val="hybridMultilevel"/>
    <w:tmpl w:val="5C14C9E4"/>
    <w:lvl w:ilvl="0" w:tplc="CEDA2B82">
      <w:numFmt w:val="bullet"/>
      <w:lvlText w:val="-"/>
      <w:lvlJc w:val="left"/>
      <w:pPr>
        <w:ind w:left="540" w:hanging="123"/>
      </w:pPr>
      <w:rPr>
        <w:rFonts w:ascii="Arial" w:eastAsia="Arial" w:hAnsi="Arial" w:cs="Arial" w:hint="default"/>
        <w:w w:val="99"/>
        <w:sz w:val="20"/>
        <w:szCs w:val="20"/>
        <w:lang w:val="pt-PT" w:eastAsia="pt-PT" w:bidi="pt-PT"/>
      </w:rPr>
    </w:lvl>
    <w:lvl w:ilvl="1" w:tplc="772EBA30">
      <w:numFmt w:val="bullet"/>
      <w:lvlText w:val="➢"/>
      <w:lvlJc w:val="left"/>
      <w:pPr>
        <w:ind w:left="1260" w:hanging="361"/>
      </w:pPr>
      <w:rPr>
        <w:rFonts w:ascii="Segoe UI Symbol" w:eastAsia="Segoe UI Symbol" w:hAnsi="Segoe UI Symbol" w:cs="Segoe UI Symbol" w:hint="default"/>
        <w:w w:val="89"/>
        <w:sz w:val="20"/>
        <w:szCs w:val="20"/>
        <w:lang w:val="pt-PT" w:eastAsia="pt-PT" w:bidi="pt-PT"/>
      </w:rPr>
    </w:lvl>
    <w:lvl w:ilvl="2" w:tplc="617EAFE4">
      <w:numFmt w:val="bullet"/>
      <w:lvlText w:val="-"/>
      <w:lvlJc w:val="left"/>
      <w:pPr>
        <w:ind w:left="1248" w:hanging="108"/>
      </w:pPr>
      <w:rPr>
        <w:rFonts w:ascii="Arial" w:eastAsia="Arial" w:hAnsi="Arial" w:cs="Arial" w:hint="default"/>
        <w:w w:val="99"/>
        <w:sz w:val="20"/>
        <w:szCs w:val="20"/>
        <w:lang w:val="pt-PT" w:eastAsia="pt-PT" w:bidi="pt-PT"/>
      </w:rPr>
    </w:lvl>
    <w:lvl w:ilvl="3" w:tplc="6E6A6F6C">
      <w:numFmt w:val="bullet"/>
      <w:lvlText w:val="•"/>
      <w:lvlJc w:val="left"/>
      <w:pPr>
        <w:ind w:left="1380" w:hanging="108"/>
      </w:pPr>
      <w:rPr>
        <w:rFonts w:hint="default"/>
        <w:lang w:val="pt-PT" w:eastAsia="pt-PT" w:bidi="pt-PT"/>
      </w:rPr>
    </w:lvl>
    <w:lvl w:ilvl="4" w:tplc="10FA836E">
      <w:numFmt w:val="bullet"/>
      <w:lvlText w:val="•"/>
      <w:lvlJc w:val="left"/>
      <w:pPr>
        <w:ind w:left="2846" w:hanging="108"/>
      </w:pPr>
      <w:rPr>
        <w:rFonts w:hint="default"/>
        <w:lang w:val="pt-PT" w:eastAsia="pt-PT" w:bidi="pt-PT"/>
      </w:rPr>
    </w:lvl>
    <w:lvl w:ilvl="5" w:tplc="91D4F2AA">
      <w:numFmt w:val="bullet"/>
      <w:lvlText w:val="•"/>
      <w:lvlJc w:val="left"/>
      <w:pPr>
        <w:ind w:left="4313" w:hanging="108"/>
      </w:pPr>
      <w:rPr>
        <w:rFonts w:hint="default"/>
        <w:lang w:val="pt-PT" w:eastAsia="pt-PT" w:bidi="pt-PT"/>
      </w:rPr>
    </w:lvl>
    <w:lvl w:ilvl="6" w:tplc="04881FE8">
      <w:numFmt w:val="bullet"/>
      <w:lvlText w:val="•"/>
      <w:lvlJc w:val="left"/>
      <w:pPr>
        <w:ind w:left="5779" w:hanging="108"/>
      </w:pPr>
      <w:rPr>
        <w:rFonts w:hint="default"/>
        <w:lang w:val="pt-PT" w:eastAsia="pt-PT" w:bidi="pt-PT"/>
      </w:rPr>
    </w:lvl>
    <w:lvl w:ilvl="7" w:tplc="66C4F84E">
      <w:numFmt w:val="bullet"/>
      <w:lvlText w:val="•"/>
      <w:lvlJc w:val="left"/>
      <w:pPr>
        <w:ind w:left="7246" w:hanging="108"/>
      </w:pPr>
      <w:rPr>
        <w:rFonts w:hint="default"/>
        <w:lang w:val="pt-PT" w:eastAsia="pt-PT" w:bidi="pt-PT"/>
      </w:rPr>
    </w:lvl>
    <w:lvl w:ilvl="8" w:tplc="89EEF3DE">
      <w:numFmt w:val="bullet"/>
      <w:lvlText w:val="•"/>
      <w:lvlJc w:val="left"/>
      <w:pPr>
        <w:ind w:left="8713" w:hanging="108"/>
      </w:pPr>
      <w:rPr>
        <w:rFonts w:hint="default"/>
        <w:lang w:val="pt-PT" w:eastAsia="pt-PT" w:bidi="pt-PT"/>
      </w:rPr>
    </w:lvl>
  </w:abstractNum>
  <w:abstractNum w:abstractNumId="31" w15:restartNumberingAfterBreak="0">
    <w:nsid w:val="31FD70F9"/>
    <w:multiLevelType w:val="hybridMultilevel"/>
    <w:tmpl w:val="7D50CA8C"/>
    <w:lvl w:ilvl="0" w:tplc="DAF47FB0">
      <w:numFmt w:val="bullet"/>
      <w:lvlText w:val="-"/>
      <w:lvlJc w:val="left"/>
      <w:pPr>
        <w:ind w:left="1958" w:hanging="147"/>
      </w:pPr>
      <w:rPr>
        <w:rFonts w:ascii="Arial" w:eastAsia="Arial" w:hAnsi="Arial" w:cs="Arial" w:hint="default"/>
        <w:i/>
        <w:w w:val="99"/>
        <w:sz w:val="20"/>
        <w:szCs w:val="20"/>
        <w:lang w:val="pt-PT" w:eastAsia="pt-PT" w:bidi="pt-PT"/>
      </w:rPr>
    </w:lvl>
    <w:lvl w:ilvl="1" w:tplc="11AC3CEE">
      <w:numFmt w:val="bullet"/>
      <w:lvlText w:val="•"/>
      <w:lvlJc w:val="left"/>
      <w:pPr>
        <w:ind w:left="2928" w:hanging="147"/>
      </w:pPr>
      <w:rPr>
        <w:rFonts w:hint="default"/>
        <w:lang w:val="pt-PT" w:eastAsia="pt-PT" w:bidi="pt-PT"/>
      </w:rPr>
    </w:lvl>
    <w:lvl w:ilvl="2" w:tplc="FA1A4800">
      <w:numFmt w:val="bullet"/>
      <w:lvlText w:val="•"/>
      <w:lvlJc w:val="left"/>
      <w:pPr>
        <w:ind w:left="3897" w:hanging="147"/>
      </w:pPr>
      <w:rPr>
        <w:rFonts w:hint="default"/>
        <w:lang w:val="pt-PT" w:eastAsia="pt-PT" w:bidi="pt-PT"/>
      </w:rPr>
    </w:lvl>
    <w:lvl w:ilvl="3" w:tplc="B088C5AA">
      <w:numFmt w:val="bullet"/>
      <w:lvlText w:val="•"/>
      <w:lvlJc w:val="left"/>
      <w:pPr>
        <w:ind w:left="4865" w:hanging="147"/>
      </w:pPr>
      <w:rPr>
        <w:rFonts w:hint="default"/>
        <w:lang w:val="pt-PT" w:eastAsia="pt-PT" w:bidi="pt-PT"/>
      </w:rPr>
    </w:lvl>
    <w:lvl w:ilvl="4" w:tplc="C62E8CC2">
      <w:numFmt w:val="bullet"/>
      <w:lvlText w:val="•"/>
      <w:lvlJc w:val="left"/>
      <w:pPr>
        <w:ind w:left="5834" w:hanging="147"/>
      </w:pPr>
      <w:rPr>
        <w:rFonts w:hint="default"/>
        <w:lang w:val="pt-PT" w:eastAsia="pt-PT" w:bidi="pt-PT"/>
      </w:rPr>
    </w:lvl>
    <w:lvl w:ilvl="5" w:tplc="60C4B298">
      <w:numFmt w:val="bullet"/>
      <w:lvlText w:val="•"/>
      <w:lvlJc w:val="left"/>
      <w:pPr>
        <w:ind w:left="6803" w:hanging="147"/>
      </w:pPr>
      <w:rPr>
        <w:rFonts w:hint="default"/>
        <w:lang w:val="pt-PT" w:eastAsia="pt-PT" w:bidi="pt-PT"/>
      </w:rPr>
    </w:lvl>
    <w:lvl w:ilvl="6" w:tplc="00C86B86">
      <w:numFmt w:val="bullet"/>
      <w:lvlText w:val="•"/>
      <w:lvlJc w:val="left"/>
      <w:pPr>
        <w:ind w:left="7771" w:hanging="147"/>
      </w:pPr>
      <w:rPr>
        <w:rFonts w:hint="default"/>
        <w:lang w:val="pt-PT" w:eastAsia="pt-PT" w:bidi="pt-PT"/>
      </w:rPr>
    </w:lvl>
    <w:lvl w:ilvl="7" w:tplc="599C41B8">
      <w:numFmt w:val="bullet"/>
      <w:lvlText w:val="•"/>
      <w:lvlJc w:val="left"/>
      <w:pPr>
        <w:ind w:left="8740" w:hanging="147"/>
      </w:pPr>
      <w:rPr>
        <w:rFonts w:hint="default"/>
        <w:lang w:val="pt-PT" w:eastAsia="pt-PT" w:bidi="pt-PT"/>
      </w:rPr>
    </w:lvl>
    <w:lvl w:ilvl="8" w:tplc="9B0EE0D2">
      <w:numFmt w:val="bullet"/>
      <w:lvlText w:val="•"/>
      <w:lvlJc w:val="left"/>
      <w:pPr>
        <w:ind w:left="9709" w:hanging="147"/>
      </w:pPr>
      <w:rPr>
        <w:rFonts w:hint="default"/>
        <w:lang w:val="pt-PT" w:eastAsia="pt-PT" w:bidi="pt-PT"/>
      </w:rPr>
    </w:lvl>
  </w:abstractNum>
  <w:abstractNum w:abstractNumId="32" w15:restartNumberingAfterBreak="0">
    <w:nsid w:val="32017BFD"/>
    <w:multiLevelType w:val="hybridMultilevel"/>
    <w:tmpl w:val="D332D698"/>
    <w:lvl w:ilvl="0" w:tplc="33E674F6">
      <w:numFmt w:val="bullet"/>
      <w:lvlText w:val="-"/>
      <w:lvlJc w:val="left"/>
      <w:pPr>
        <w:ind w:left="1370" w:hanging="123"/>
      </w:pPr>
      <w:rPr>
        <w:rFonts w:ascii="Arial" w:eastAsia="Arial" w:hAnsi="Arial" w:cs="Arial" w:hint="default"/>
        <w:w w:val="99"/>
        <w:sz w:val="20"/>
        <w:szCs w:val="20"/>
        <w:lang w:val="pt-PT" w:eastAsia="pt-PT" w:bidi="pt-PT"/>
      </w:rPr>
    </w:lvl>
    <w:lvl w:ilvl="1" w:tplc="99ACCA10">
      <w:numFmt w:val="bullet"/>
      <w:lvlText w:val="•"/>
      <w:lvlJc w:val="left"/>
      <w:pPr>
        <w:ind w:left="2406" w:hanging="123"/>
      </w:pPr>
      <w:rPr>
        <w:rFonts w:hint="default"/>
        <w:lang w:val="pt-PT" w:eastAsia="pt-PT" w:bidi="pt-PT"/>
      </w:rPr>
    </w:lvl>
    <w:lvl w:ilvl="2" w:tplc="5A724EEC">
      <w:numFmt w:val="bullet"/>
      <w:lvlText w:val="•"/>
      <w:lvlJc w:val="left"/>
      <w:pPr>
        <w:ind w:left="3433" w:hanging="123"/>
      </w:pPr>
      <w:rPr>
        <w:rFonts w:hint="default"/>
        <w:lang w:val="pt-PT" w:eastAsia="pt-PT" w:bidi="pt-PT"/>
      </w:rPr>
    </w:lvl>
    <w:lvl w:ilvl="3" w:tplc="0DBE8968">
      <w:numFmt w:val="bullet"/>
      <w:lvlText w:val="•"/>
      <w:lvlJc w:val="left"/>
      <w:pPr>
        <w:ind w:left="4459" w:hanging="123"/>
      </w:pPr>
      <w:rPr>
        <w:rFonts w:hint="default"/>
        <w:lang w:val="pt-PT" w:eastAsia="pt-PT" w:bidi="pt-PT"/>
      </w:rPr>
    </w:lvl>
    <w:lvl w:ilvl="4" w:tplc="F5BAA4EA">
      <w:numFmt w:val="bullet"/>
      <w:lvlText w:val="•"/>
      <w:lvlJc w:val="left"/>
      <w:pPr>
        <w:ind w:left="5486" w:hanging="123"/>
      </w:pPr>
      <w:rPr>
        <w:rFonts w:hint="default"/>
        <w:lang w:val="pt-PT" w:eastAsia="pt-PT" w:bidi="pt-PT"/>
      </w:rPr>
    </w:lvl>
    <w:lvl w:ilvl="5" w:tplc="329A966E">
      <w:numFmt w:val="bullet"/>
      <w:lvlText w:val="•"/>
      <w:lvlJc w:val="left"/>
      <w:pPr>
        <w:ind w:left="6513" w:hanging="123"/>
      </w:pPr>
      <w:rPr>
        <w:rFonts w:hint="default"/>
        <w:lang w:val="pt-PT" w:eastAsia="pt-PT" w:bidi="pt-PT"/>
      </w:rPr>
    </w:lvl>
    <w:lvl w:ilvl="6" w:tplc="76786024">
      <w:numFmt w:val="bullet"/>
      <w:lvlText w:val="•"/>
      <w:lvlJc w:val="left"/>
      <w:pPr>
        <w:ind w:left="7539" w:hanging="123"/>
      </w:pPr>
      <w:rPr>
        <w:rFonts w:hint="default"/>
        <w:lang w:val="pt-PT" w:eastAsia="pt-PT" w:bidi="pt-PT"/>
      </w:rPr>
    </w:lvl>
    <w:lvl w:ilvl="7" w:tplc="989648AE">
      <w:numFmt w:val="bullet"/>
      <w:lvlText w:val="•"/>
      <w:lvlJc w:val="left"/>
      <w:pPr>
        <w:ind w:left="8566" w:hanging="123"/>
      </w:pPr>
      <w:rPr>
        <w:rFonts w:hint="default"/>
        <w:lang w:val="pt-PT" w:eastAsia="pt-PT" w:bidi="pt-PT"/>
      </w:rPr>
    </w:lvl>
    <w:lvl w:ilvl="8" w:tplc="AF106EC4">
      <w:numFmt w:val="bullet"/>
      <w:lvlText w:val="•"/>
      <w:lvlJc w:val="left"/>
      <w:pPr>
        <w:ind w:left="9593" w:hanging="123"/>
      </w:pPr>
      <w:rPr>
        <w:rFonts w:hint="default"/>
        <w:lang w:val="pt-PT" w:eastAsia="pt-PT" w:bidi="pt-PT"/>
      </w:rPr>
    </w:lvl>
  </w:abstractNum>
  <w:abstractNum w:abstractNumId="33" w15:restartNumberingAfterBreak="0">
    <w:nsid w:val="33D23080"/>
    <w:multiLevelType w:val="hybridMultilevel"/>
    <w:tmpl w:val="A5EA69D8"/>
    <w:lvl w:ilvl="0" w:tplc="05F034A8">
      <w:start w:val="1"/>
      <w:numFmt w:val="lowerLetter"/>
      <w:lvlText w:val="%1)"/>
      <w:lvlJc w:val="left"/>
      <w:pPr>
        <w:ind w:left="316" w:hanging="202"/>
      </w:pPr>
      <w:rPr>
        <w:rFonts w:ascii="Calibri" w:eastAsia="Calibri" w:hAnsi="Calibri" w:cs="Calibri" w:hint="default"/>
        <w:w w:val="99"/>
        <w:sz w:val="20"/>
        <w:szCs w:val="20"/>
        <w:lang w:val="pt-PT" w:eastAsia="pt-PT" w:bidi="pt-PT"/>
      </w:rPr>
    </w:lvl>
    <w:lvl w:ilvl="1" w:tplc="8CFC2946">
      <w:numFmt w:val="bullet"/>
      <w:lvlText w:val="•"/>
      <w:lvlJc w:val="left"/>
      <w:pPr>
        <w:ind w:left="1172" w:hanging="202"/>
      </w:pPr>
      <w:rPr>
        <w:rFonts w:hint="default"/>
        <w:lang w:val="pt-PT" w:eastAsia="pt-PT" w:bidi="pt-PT"/>
      </w:rPr>
    </w:lvl>
    <w:lvl w:ilvl="2" w:tplc="C4708E8E">
      <w:numFmt w:val="bullet"/>
      <w:lvlText w:val="•"/>
      <w:lvlJc w:val="left"/>
      <w:pPr>
        <w:ind w:left="2025" w:hanging="202"/>
      </w:pPr>
      <w:rPr>
        <w:rFonts w:hint="default"/>
        <w:lang w:val="pt-PT" w:eastAsia="pt-PT" w:bidi="pt-PT"/>
      </w:rPr>
    </w:lvl>
    <w:lvl w:ilvl="3" w:tplc="701C8132">
      <w:numFmt w:val="bullet"/>
      <w:lvlText w:val="•"/>
      <w:lvlJc w:val="left"/>
      <w:pPr>
        <w:ind w:left="2877" w:hanging="202"/>
      </w:pPr>
      <w:rPr>
        <w:rFonts w:hint="default"/>
        <w:lang w:val="pt-PT" w:eastAsia="pt-PT" w:bidi="pt-PT"/>
      </w:rPr>
    </w:lvl>
    <w:lvl w:ilvl="4" w:tplc="EF762B2C">
      <w:numFmt w:val="bullet"/>
      <w:lvlText w:val="•"/>
      <w:lvlJc w:val="left"/>
      <w:pPr>
        <w:ind w:left="3730" w:hanging="202"/>
      </w:pPr>
      <w:rPr>
        <w:rFonts w:hint="default"/>
        <w:lang w:val="pt-PT" w:eastAsia="pt-PT" w:bidi="pt-PT"/>
      </w:rPr>
    </w:lvl>
    <w:lvl w:ilvl="5" w:tplc="B5A2A3E6">
      <w:numFmt w:val="bullet"/>
      <w:lvlText w:val="•"/>
      <w:lvlJc w:val="left"/>
      <w:pPr>
        <w:ind w:left="4582" w:hanging="202"/>
      </w:pPr>
      <w:rPr>
        <w:rFonts w:hint="default"/>
        <w:lang w:val="pt-PT" w:eastAsia="pt-PT" w:bidi="pt-PT"/>
      </w:rPr>
    </w:lvl>
    <w:lvl w:ilvl="6" w:tplc="1C6E0224">
      <w:numFmt w:val="bullet"/>
      <w:lvlText w:val="•"/>
      <w:lvlJc w:val="left"/>
      <w:pPr>
        <w:ind w:left="5435" w:hanging="202"/>
      </w:pPr>
      <w:rPr>
        <w:rFonts w:hint="default"/>
        <w:lang w:val="pt-PT" w:eastAsia="pt-PT" w:bidi="pt-PT"/>
      </w:rPr>
    </w:lvl>
    <w:lvl w:ilvl="7" w:tplc="88A0F310">
      <w:numFmt w:val="bullet"/>
      <w:lvlText w:val="•"/>
      <w:lvlJc w:val="left"/>
      <w:pPr>
        <w:ind w:left="6287" w:hanging="202"/>
      </w:pPr>
      <w:rPr>
        <w:rFonts w:hint="default"/>
        <w:lang w:val="pt-PT" w:eastAsia="pt-PT" w:bidi="pt-PT"/>
      </w:rPr>
    </w:lvl>
    <w:lvl w:ilvl="8" w:tplc="4D90223A">
      <w:numFmt w:val="bullet"/>
      <w:lvlText w:val="•"/>
      <w:lvlJc w:val="left"/>
      <w:pPr>
        <w:ind w:left="7140" w:hanging="202"/>
      </w:pPr>
      <w:rPr>
        <w:rFonts w:hint="default"/>
        <w:lang w:val="pt-PT" w:eastAsia="pt-PT" w:bidi="pt-PT"/>
      </w:rPr>
    </w:lvl>
  </w:abstractNum>
  <w:abstractNum w:abstractNumId="34" w15:restartNumberingAfterBreak="0">
    <w:nsid w:val="396B78C6"/>
    <w:multiLevelType w:val="hybridMultilevel"/>
    <w:tmpl w:val="3DCAE56A"/>
    <w:lvl w:ilvl="0" w:tplc="B652E47C">
      <w:start w:val="1"/>
      <w:numFmt w:val="decimal"/>
      <w:lvlText w:val="%1."/>
      <w:lvlJc w:val="left"/>
      <w:pPr>
        <w:ind w:left="760" w:hanging="221"/>
      </w:pPr>
      <w:rPr>
        <w:rFonts w:ascii="Arial" w:eastAsia="Arial" w:hAnsi="Arial" w:cs="Arial" w:hint="default"/>
        <w:b/>
        <w:bCs/>
        <w:w w:val="99"/>
        <w:sz w:val="20"/>
        <w:szCs w:val="20"/>
        <w:lang w:val="pt-PT" w:eastAsia="pt-PT" w:bidi="pt-PT"/>
      </w:rPr>
    </w:lvl>
    <w:lvl w:ilvl="1" w:tplc="E626BCA2">
      <w:numFmt w:val="bullet"/>
      <w:lvlText w:val="●"/>
      <w:lvlJc w:val="left"/>
      <w:pPr>
        <w:ind w:left="1260" w:hanging="361"/>
      </w:pPr>
      <w:rPr>
        <w:rFonts w:ascii="Calibri" w:eastAsia="Calibri" w:hAnsi="Calibri" w:cs="Calibri" w:hint="default"/>
        <w:w w:val="99"/>
        <w:sz w:val="20"/>
        <w:szCs w:val="20"/>
        <w:lang w:val="pt-PT" w:eastAsia="pt-PT" w:bidi="pt-PT"/>
      </w:rPr>
    </w:lvl>
    <w:lvl w:ilvl="2" w:tplc="067AC2F0">
      <w:numFmt w:val="bullet"/>
      <w:lvlText w:val="•"/>
      <w:lvlJc w:val="left"/>
      <w:pPr>
        <w:ind w:left="2414" w:hanging="361"/>
      </w:pPr>
      <w:rPr>
        <w:rFonts w:hint="default"/>
        <w:lang w:val="pt-PT" w:eastAsia="pt-PT" w:bidi="pt-PT"/>
      </w:rPr>
    </w:lvl>
    <w:lvl w:ilvl="3" w:tplc="EBCEDDA6">
      <w:numFmt w:val="bullet"/>
      <w:lvlText w:val="•"/>
      <w:lvlJc w:val="left"/>
      <w:pPr>
        <w:ind w:left="3568" w:hanging="361"/>
      </w:pPr>
      <w:rPr>
        <w:rFonts w:hint="default"/>
        <w:lang w:val="pt-PT" w:eastAsia="pt-PT" w:bidi="pt-PT"/>
      </w:rPr>
    </w:lvl>
    <w:lvl w:ilvl="4" w:tplc="B3764E22">
      <w:numFmt w:val="bullet"/>
      <w:lvlText w:val="•"/>
      <w:lvlJc w:val="left"/>
      <w:pPr>
        <w:ind w:left="4722" w:hanging="361"/>
      </w:pPr>
      <w:rPr>
        <w:rFonts w:hint="default"/>
        <w:lang w:val="pt-PT" w:eastAsia="pt-PT" w:bidi="pt-PT"/>
      </w:rPr>
    </w:lvl>
    <w:lvl w:ilvl="5" w:tplc="EB1EA524">
      <w:numFmt w:val="bullet"/>
      <w:lvlText w:val="•"/>
      <w:lvlJc w:val="left"/>
      <w:pPr>
        <w:ind w:left="5876" w:hanging="361"/>
      </w:pPr>
      <w:rPr>
        <w:rFonts w:hint="default"/>
        <w:lang w:val="pt-PT" w:eastAsia="pt-PT" w:bidi="pt-PT"/>
      </w:rPr>
    </w:lvl>
    <w:lvl w:ilvl="6" w:tplc="F35E0664">
      <w:numFmt w:val="bullet"/>
      <w:lvlText w:val="•"/>
      <w:lvlJc w:val="left"/>
      <w:pPr>
        <w:ind w:left="7030" w:hanging="361"/>
      </w:pPr>
      <w:rPr>
        <w:rFonts w:hint="default"/>
        <w:lang w:val="pt-PT" w:eastAsia="pt-PT" w:bidi="pt-PT"/>
      </w:rPr>
    </w:lvl>
    <w:lvl w:ilvl="7" w:tplc="797ACFE4">
      <w:numFmt w:val="bullet"/>
      <w:lvlText w:val="•"/>
      <w:lvlJc w:val="left"/>
      <w:pPr>
        <w:ind w:left="8184" w:hanging="361"/>
      </w:pPr>
      <w:rPr>
        <w:rFonts w:hint="default"/>
        <w:lang w:val="pt-PT" w:eastAsia="pt-PT" w:bidi="pt-PT"/>
      </w:rPr>
    </w:lvl>
    <w:lvl w:ilvl="8" w:tplc="E0001B44">
      <w:numFmt w:val="bullet"/>
      <w:lvlText w:val="•"/>
      <w:lvlJc w:val="left"/>
      <w:pPr>
        <w:ind w:left="9338" w:hanging="361"/>
      </w:pPr>
      <w:rPr>
        <w:rFonts w:hint="default"/>
        <w:lang w:val="pt-PT" w:eastAsia="pt-PT" w:bidi="pt-PT"/>
      </w:rPr>
    </w:lvl>
  </w:abstractNum>
  <w:abstractNum w:abstractNumId="35" w15:restartNumberingAfterBreak="0">
    <w:nsid w:val="3A9074A9"/>
    <w:multiLevelType w:val="hybridMultilevel"/>
    <w:tmpl w:val="7B8AFE1A"/>
    <w:lvl w:ilvl="0" w:tplc="C6D457EE">
      <w:numFmt w:val="bullet"/>
      <w:lvlText w:val="➢"/>
      <w:lvlJc w:val="left"/>
      <w:pPr>
        <w:ind w:left="1106" w:hanging="361"/>
      </w:pPr>
      <w:rPr>
        <w:rFonts w:ascii="Segoe UI Symbol" w:eastAsia="Segoe UI Symbol" w:hAnsi="Segoe UI Symbol" w:cs="Segoe UI Symbol" w:hint="default"/>
        <w:w w:val="89"/>
        <w:sz w:val="20"/>
        <w:szCs w:val="20"/>
        <w:lang w:val="pt-PT" w:eastAsia="pt-PT" w:bidi="pt-PT"/>
      </w:rPr>
    </w:lvl>
    <w:lvl w:ilvl="1" w:tplc="C3DA02A4">
      <w:numFmt w:val="bullet"/>
      <w:lvlText w:val="➢"/>
      <w:lvlJc w:val="left"/>
      <w:pPr>
        <w:ind w:left="1392" w:hanging="361"/>
      </w:pPr>
      <w:rPr>
        <w:rFonts w:ascii="Segoe UI Symbol" w:eastAsia="Segoe UI Symbol" w:hAnsi="Segoe UI Symbol" w:cs="Segoe UI Symbol" w:hint="default"/>
        <w:w w:val="89"/>
        <w:sz w:val="20"/>
        <w:szCs w:val="20"/>
        <w:lang w:val="pt-PT" w:eastAsia="pt-PT" w:bidi="pt-PT"/>
      </w:rPr>
    </w:lvl>
    <w:lvl w:ilvl="2" w:tplc="A4B8D3B4">
      <w:numFmt w:val="bullet"/>
      <w:lvlText w:val="●"/>
      <w:lvlJc w:val="left"/>
      <w:pPr>
        <w:ind w:left="2100" w:hanging="176"/>
      </w:pPr>
      <w:rPr>
        <w:rFonts w:ascii="Arial" w:eastAsia="Arial" w:hAnsi="Arial" w:cs="Arial" w:hint="default"/>
        <w:w w:val="99"/>
        <w:sz w:val="20"/>
        <w:szCs w:val="20"/>
        <w:lang w:val="pt-PT" w:eastAsia="pt-PT" w:bidi="pt-PT"/>
      </w:rPr>
    </w:lvl>
    <w:lvl w:ilvl="3" w:tplc="4FDC334E">
      <w:numFmt w:val="bullet"/>
      <w:lvlText w:val="•"/>
      <w:lvlJc w:val="left"/>
      <w:pPr>
        <w:ind w:left="3293" w:hanging="176"/>
      </w:pPr>
      <w:rPr>
        <w:rFonts w:hint="default"/>
        <w:lang w:val="pt-PT" w:eastAsia="pt-PT" w:bidi="pt-PT"/>
      </w:rPr>
    </w:lvl>
    <w:lvl w:ilvl="4" w:tplc="B45EF9DA">
      <w:numFmt w:val="bullet"/>
      <w:lvlText w:val="•"/>
      <w:lvlJc w:val="left"/>
      <w:pPr>
        <w:ind w:left="4486" w:hanging="176"/>
      </w:pPr>
      <w:rPr>
        <w:rFonts w:hint="default"/>
        <w:lang w:val="pt-PT" w:eastAsia="pt-PT" w:bidi="pt-PT"/>
      </w:rPr>
    </w:lvl>
    <w:lvl w:ilvl="5" w:tplc="E7B6E316">
      <w:numFmt w:val="bullet"/>
      <w:lvlText w:val="•"/>
      <w:lvlJc w:val="left"/>
      <w:pPr>
        <w:ind w:left="5679" w:hanging="176"/>
      </w:pPr>
      <w:rPr>
        <w:rFonts w:hint="default"/>
        <w:lang w:val="pt-PT" w:eastAsia="pt-PT" w:bidi="pt-PT"/>
      </w:rPr>
    </w:lvl>
    <w:lvl w:ilvl="6" w:tplc="88FE0BFE">
      <w:numFmt w:val="bullet"/>
      <w:lvlText w:val="•"/>
      <w:lvlJc w:val="left"/>
      <w:pPr>
        <w:ind w:left="6873" w:hanging="176"/>
      </w:pPr>
      <w:rPr>
        <w:rFonts w:hint="default"/>
        <w:lang w:val="pt-PT" w:eastAsia="pt-PT" w:bidi="pt-PT"/>
      </w:rPr>
    </w:lvl>
    <w:lvl w:ilvl="7" w:tplc="64046296">
      <w:numFmt w:val="bullet"/>
      <w:lvlText w:val="•"/>
      <w:lvlJc w:val="left"/>
      <w:pPr>
        <w:ind w:left="8066" w:hanging="176"/>
      </w:pPr>
      <w:rPr>
        <w:rFonts w:hint="default"/>
        <w:lang w:val="pt-PT" w:eastAsia="pt-PT" w:bidi="pt-PT"/>
      </w:rPr>
    </w:lvl>
    <w:lvl w:ilvl="8" w:tplc="94B8CF4E">
      <w:numFmt w:val="bullet"/>
      <w:lvlText w:val="•"/>
      <w:lvlJc w:val="left"/>
      <w:pPr>
        <w:ind w:left="9259" w:hanging="176"/>
      </w:pPr>
      <w:rPr>
        <w:rFonts w:hint="default"/>
        <w:lang w:val="pt-PT" w:eastAsia="pt-PT" w:bidi="pt-PT"/>
      </w:rPr>
    </w:lvl>
  </w:abstractNum>
  <w:abstractNum w:abstractNumId="36" w15:restartNumberingAfterBreak="0">
    <w:nsid w:val="3BA60AF4"/>
    <w:multiLevelType w:val="hybridMultilevel"/>
    <w:tmpl w:val="D21E64B2"/>
    <w:lvl w:ilvl="0" w:tplc="5D46A9D4">
      <w:numFmt w:val="bullet"/>
      <w:lvlText w:val="-"/>
      <w:lvlJc w:val="left"/>
      <w:pPr>
        <w:ind w:left="114" w:hanging="111"/>
      </w:pPr>
      <w:rPr>
        <w:rFonts w:ascii="Arial" w:eastAsia="Arial" w:hAnsi="Arial" w:cs="Arial" w:hint="default"/>
        <w:spacing w:val="-4"/>
        <w:w w:val="99"/>
        <w:sz w:val="18"/>
        <w:szCs w:val="18"/>
        <w:lang w:val="pt-PT" w:eastAsia="pt-PT" w:bidi="pt-PT"/>
      </w:rPr>
    </w:lvl>
    <w:lvl w:ilvl="1" w:tplc="CC80053A">
      <w:numFmt w:val="bullet"/>
      <w:lvlText w:val="•"/>
      <w:lvlJc w:val="left"/>
      <w:pPr>
        <w:ind w:left="901" w:hanging="111"/>
      </w:pPr>
      <w:rPr>
        <w:rFonts w:hint="default"/>
        <w:lang w:val="pt-PT" w:eastAsia="pt-PT" w:bidi="pt-PT"/>
      </w:rPr>
    </w:lvl>
    <w:lvl w:ilvl="2" w:tplc="FCEEC834">
      <w:numFmt w:val="bullet"/>
      <w:lvlText w:val="•"/>
      <w:lvlJc w:val="left"/>
      <w:pPr>
        <w:ind w:left="1682" w:hanging="111"/>
      </w:pPr>
      <w:rPr>
        <w:rFonts w:hint="default"/>
        <w:lang w:val="pt-PT" w:eastAsia="pt-PT" w:bidi="pt-PT"/>
      </w:rPr>
    </w:lvl>
    <w:lvl w:ilvl="3" w:tplc="E7A0A102">
      <w:numFmt w:val="bullet"/>
      <w:lvlText w:val="•"/>
      <w:lvlJc w:val="left"/>
      <w:pPr>
        <w:ind w:left="2463" w:hanging="111"/>
      </w:pPr>
      <w:rPr>
        <w:rFonts w:hint="default"/>
        <w:lang w:val="pt-PT" w:eastAsia="pt-PT" w:bidi="pt-PT"/>
      </w:rPr>
    </w:lvl>
    <w:lvl w:ilvl="4" w:tplc="6378797C">
      <w:numFmt w:val="bullet"/>
      <w:lvlText w:val="•"/>
      <w:lvlJc w:val="left"/>
      <w:pPr>
        <w:ind w:left="3244" w:hanging="111"/>
      </w:pPr>
      <w:rPr>
        <w:rFonts w:hint="default"/>
        <w:lang w:val="pt-PT" w:eastAsia="pt-PT" w:bidi="pt-PT"/>
      </w:rPr>
    </w:lvl>
    <w:lvl w:ilvl="5" w:tplc="091E2666">
      <w:numFmt w:val="bullet"/>
      <w:lvlText w:val="•"/>
      <w:lvlJc w:val="left"/>
      <w:pPr>
        <w:ind w:left="4025" w:hanging="111"/>
      </w:pPr>
      <w:rPr>
        <w:rFonts w:hint="default"/>
        <w:lang w:val="pt-PT" w:eastAsia="pt-PT" w:bidi="pt-PT"/>
      </w:rPr>
    </w:lvl>
    <w:lvl w:ilvl="6" w:tplc="9F12EA10">
      <w:numFmt w:val="bullet"/>
      <w:lvlText w:val="•"/>
      <w:lvlJc w:val="left"/>
      <w:pPr>
        <w:ind w:left="4806" w:hanging="111"/>
      </w:pPr>
      <w:rPr>
        <w:rFonts w:hint="default"/>
        <w:lang w:val="pt-PT" w:eastAsia="pt-PT" w:bidi="pt-PT"/>
      </w:rPr>
    </w:lvl>
    <w:lvl w:ilvl="7" w:tplc="F5F43F04">
      <w:numFmt w:val="bullet"/>
      <w:lvlText w:val="•"/>
      <w:lvlJc w:val="left"/>
      <w:pPr>
        <w:ind w:left="5587" w:hanging="111"/>
      </w:pPr>
      <w:rPr>
        <w:rFonts w:hint="default"/>
        <w:lang w:val="pt-PT" w:eastAsia="pt-PT" w:bidi="pt-PT"/>
      </w:rPr>
    </w:lvl>
    <w:lvl w:ilvl="8" w:tplc="D436B82A">
      <w:numFmt w:val="bullet"/>
      <w:lvlText w:val="•"/>
      <w:lvlJc w:val="left"/>
      <w:pPr>
        <w:ind w:left="6368" w:hanging="111"/>
      </w:pPr>
      <w:rPr>
        <w:rFonts w:hint="default"/>
        <w:lang w:val="pt-PT" w:eastAsia="pt-PT" w:bidi="pt-PT"/>
      </w:rPr>
    </w:lvl>
  </w:abstractNum>
  <w:abstractNum w:abstractNumId="37" w15:restartNumberingAfterBreak="0">
    <w:nsid w:val="3BC11044"/>
    <w:multiLevelType w:val="hybridMultilevel"/>
    <w:tmpl w:val="4A7CC6DC"/>
    <w:lvl w:ilvl="0" w:tplc="8C8C4CB4">
      <w:numFmt w:val="bullet"/>
      <w:lvlText w:val="●"/>
      <w:lvlJc w:val="left"/>
      <w:pPr>
        <w:ind w:left="1968" w:hanging="360"/>
      </w:pPr>
      <w:rPr>
        <w:rFonts w:ascii="Calibri" w:eastAsia="Calibri" w:hAnsi="Calibri" w:cs="Calibri" w:hint="default"/>
        <w:w w:val="99"/>
        <w:sz w:val="20"/>
        <w:szCs w:val="20"/>
        <w:lang w:val="pt-PT" w:eastAsia="pt-PT" w:bidi="pt-PT"/>
      </w:rPr>
    </w:lvl>
    <w:lvl w:ilvl="1" w:tplc="2EB66A9C">
      <w:numFmt w:val="bullet"/>
      <w:lvlText w:val="•"/>
      <w:lvlJc w:val="left"/>
      <w:pPr>
        <w:ind w:left="2928" w:hanging="360"/>
      </w:pPr>
      <w:rPr>
        <w:rFonts w:hint="default"/>
        <w:lang w:val="pt-PT" w:eastAsia="pt-PT" w:bidi="pt-PT"/>
      </w:rPr>
    </w:lvl>
    <w:lvl w:ilvl="2" w:tplc="452C2296">
      <w:numFmt w:val="bullet"/>
      <w:lvlText w:val="•"/>
      <w:lvlJc w:val="left"/>
      <w:pPr>
        <w:ind w:left="3897" w:hanging="360"/>
      </w:pPr>
      <w:rPr>
        <w:rFonts w:hint="default"/>
        <w:lang w:val="pt-PT" w:eastAsia="pt-PT" w:bidi="pt-PT"/>
      </w:rPr>
    </w:lvl>
    <w:lvl w:ilvl="3" w:tplc="285CB510">
      <w:numFmt w:val="bullet"/>
      <w:lvlText w:val="•"/>
      <w:lvlJc w:val="left"/>
      <w:pPr>
        <w:ind w:left="4865" w:hanging="360"/>
      </w:pPr>
      <w:rPr>
        <w:rFonts w:hint="default"/>
        <w:lang w:val="pt-PT" w:eastAsia="pt-PT" w:bidi="pt-PT"/>
      </w:rPr>
    </w:lvl>
    <w:lvl w:ilvl="4" w:tplc="C9F09898">
      <w:numFmt w:val="bullet"/>
      <w:lvlText w:val="•"/>
      <w:lvlJc w:val="left"/>
      <w:pPr>
        <w:ind w:left="5834" w:hanging="360"/>
      </w:pPr>
      <w:rPr>
        <w:rFonts w:hint="default"/>
        <w:lang w:val="pt-PT" w:eastAsia="pt-PT" w:bidi="pt-PT"/>
      </w:rPr>
    </w:lvl>
    <w:lvl w:ilvl="5" w:tplc="68DA0CA4">
      <w:numFmt w:val="bullet"/>
      <w:lvlText w:val="•"/>
      <w:lvlJc w:val="left"/>
      <w:pPr>
        <w:ind w:left="6803" w:hanging="360"/>
      </w:pPr>
      <w:rPr>
        <w:rFonts w:hint="default"/>
        <w:lang w:val="pt-PT" w:eastAsia="pt-PT" w:bidi="pt-PT"/>
      </w:rPr>
    </w:lvl>
    <w:lvl w:ilvl="6" w:tplc="2C6EBDC0">
      <w:numFmt w:val="bullet"/>
      <w:lvlText w:val="•"/>
      <w:lvlJc w:val="left"/>
      <w:pPr>
        <w:ind w:left="7771" w:hanging="360"/>
      </w:pPr>
      <w:rPr>
        <w:rFonts w:hint="default"/>
        <w:lang w:val="pt-PT" w:eastAsia="pt-PT" w:bidi="pt-PT"/>
      </w:rPr>
    </w:lvl>
    <w:lvl w:ilvl="7" w:tplc="FB266D0C">
      <w:numFmt w:val="bullet"/>
      <w:lvlText w:val="•"/>
      <w:lvlJc w:val="left"/>
      <w:pPr>
        <w:ind w:left="8740" w:hanging="360"/>
      </w:pPr>
      <w:rPr>
        <w:rFonts w:hint="default"/>
        <w:lang w:val="pt-PT" w:eastAsia="pt-PT" w:bidi="pt-PT"/>
      </w:rPr>
    </w:lvl>
    <w:lvl w:ilvl="8" w:tplc="F7F404C8">
      <w:numFmt w:val="bullet"/>
      <w:lvlText w:val="•"/>
      <w:lvlJc w:val="left"/>
      <w:pPr>
        <w:ind w:left="9709" w:hanging="360"/>
      </w:pPr>
      <w:rPr>
        <w:rFonts w:hint="default"/>
        <w:lang w:val="pt-PT" w:eastAsia="pt-PT" w:bidi="pt-PT"/>
      </w:rPr>
    </w:lvl>
  </w:abstractNum>
  <w:abstractNum w:abstractNumId="38" w15:restartNumberingAfterBreak="0">
    <w:nsid w:val="3BDF2470"/>
    <w:multiLevelType w:val="hybridMultilevel"/>
    <w:tmpl w:val="182818DC"/>
    <w:lvl w:ilvl="0" w:tplc="1E6EE394">
      <w:numFmt w:val="bullet"/>
      <w:lvlText w:val="●"/>
      <w:lvlJc w:val="left"/>
      <w:pPr>
        <w:ind w:left="111" w:hanging="721"/>
      </w:pPr>
      <w:rPr>
        <w:rFonts w:ascii="Calibri" w:eastAsia="Calibri" w:hAnsi="Calibri" w:cs="Calibri" w:hint="default"/>
        <w:spacing w:val="-3"/>
        <w:w w:val="99"/>
        <w:sz w:val="18"/>
        <w:szCs w:val="18"/>
        <w:lang w:val="pt-PT" w:eastAsia="pt-PT" w:bidi="pt-PT"/>
      </w:rPr>
    </w:lvl>
    <w:lvl w:ilvl="1" w:tplc="42A66188">
      <w:numFmt w:val="bullet"/>
      <w:lvlText w:val="•"/>
      <w:lvlJc w:val="left"/>
      <w:pPr>
        <w:ind w:left="1197" w:hanging="721"/>
      </w:pPr>
      <w:rPr>
        <w:rFonts w:hint="default"/>
        <w:lang w:val="pt-PT" w:eastAsia="pt-PT" w:bidi="pt-PT"/>
      </w:rPr>
    </w:lvl>
    <w:lvl w:ilvl="2" w:tplc="FE025DF4">
      <w:numFmt w:val="bullet"/>
      <w:lvlText w:val="•"/>
      <w:lvlJc w:val="left"/>
      <w:pPr>
        <w:ind w:left="2274" w:hanging="721"/>
      </w:pPr>
      <w:rPr>
        <w:rFonts w:hint="default"/>
        <w:lang w:val="pt-PT" w:eastAsia="pt-PT" w:bidi="pt-PT"/>
      </w:rPr>
    </w:lvl>
    <w:lvl w:ilvl="3" w:tplc="AE207B50">
      <w:numFmt w:val="bullet"/>
      <w:lvlText w:val="•"/>
      <w:lvlJc w:val="left"/>
      <w:pPr>
        <w:ind w:left="3351" w:hanging="721"/>
      </w:pPr>
      <w:rPr>
        <w:rFonts w:hint="default"/>
        <w:lang w:val="pt-PT" w:eastAsia="pt-PT" w:bidi="pt-PT"/>
      </w:rPr>
    </w:lvl>
    <w:lvl w:ilvl="4" w:tplc="2ACAD216">
      <w:numFmt w:val="bullet"/>
      <w:lvlText w:val="•"/>
      <w:lvlJc w:val="left"/>
      <w:pPr>
        <w:ind w:left="4428" w:hanging="721"/>
      </w:pPr>
      <w:rPr>
        <w:rFonts w:hint="default"/>
        <w:lang w:val="pt-PT" w:eastAsia="pt-PT" w:bidi="pt-PT"/>
      </w:rPr>
    </w:lvl>
    <w:lvl w:ilvl="5" w:tplc="2F96EDC8">
      <w:numFmt w:val="bullet"/>
      <w:lvlText w:val="•"/>
      <w:lvlJc w:val="left"/>
      <w:pPr>
        <w:ind w:left="5506" w:hanging="721"/>
      </w:pPr>
      <w:rPr>
        <w:rFonts w:hint="default"/>
        <w:lang w:val="pt-PT" w:eastAsia="pt-PT" w:bidi="pt-PT"/>
      </w:rPr>
    </w:lvl>
    <w:lvl w:ilvl="6" w:tplc="D6B458B2">
      <w:numFmt w:val="bullet"/>
      <w:lvlText w:val="•"/>
      <w:lvlJc w:val="left"/>
      <w:pPr>
        <w:ind w:left="6583" w:hanging="721"/>
      </w:pPr>
      <w:rPr>
        <w:rFonts w:hint="default"/>
        <w:lang w:val="pt-PT" w:eastAsia="pt-PT" w:bidi="pt-PT"/>
      </w:rPr>
    </w:lvl>
    <w:lvl w:ilvl="7" w:tplc="34283E92">
      <w:numFmt w:val="bullet"/>
      <w:lvlText w:val="•"/>
      <w:lvlJc w:val="left"/>
      <w:pPr>
        <w:ind w:left="7660" w:hanging="721"/>
      </w:pPr>
      <w:rPr>
        <w:rFonts w:hint="default"/>
        <w:lang w:val="pt-PT" w:eastAsia="pt-PT" w:bidi="pt-PT"/>
      </w:rPr>
    </w:lvl>
    <w:lvl w:ilvl="8" w:tplc="BD6ED420">
      <w:numFmt w:val="bullet"/>
      <w:lvlText w:val="•"/>
      <w:lvlJc w:val="left"/>
      <w:pPr>
        <w:ind w:left="8737" w:hanging="721"/>
      </w:pPr>
      <w:rPr>
        <w:rFonts w:hint="default"/>
        <w:lang w:val="pt-PT" w:eastAsia="pt-PT" w:bidi="pt-PT"/>
      </w:rPr>
    </w:lvl>
  </w:abstractNum>
  <w:abstractNum w:abstractNumId="39" w15:restartNumberingAfterBreak="0">
    <w:nsid w:val="3E435ACD"/>
    <w:multiLevelType w:val="hybridMultilevel"/>
    <w:tmpl w:val="46A6B3BA"/>
    <w:lvl w:ilvl="0" w:tplc="80CA2262">
      <w:numFmt w:val="bullet"/>
      <w:lvlText w:val="–"/>
      <w:lvlJc w:val="left"/>
      <w:pPr>
        <w:ind w:left="1248" w:hanging="166"/>
      </w:pPr>
      <w:rPr>
        <w:rFonts w:ascii="Arial" w:eastAsia="Arial" w:hAnsi="Arial" w:cs="Arial" w:hint="default"/>
        <w:w w:val="99"/>
        <w:sz w:val="20"/>
        <w:szCs w:val="20"/>
        <w:lang w:val="pt-PT" w:eastAsia="pt-PT" w:bidi="pt-PT"/>
      </w:rPr>
    </w:lvl>
    <w:lvl w:ilvl="1" w:tplc="51906F72">
      <w:numFmt w:val="bullet"/>
      <w:lvlText w:val="•"/>
      <w:lvlJc w:val="left"/>
      <w:pPr>
        <w:ind w:left="2280" w:hanging="166"/>
      </w:pPr>
      <w:rPr>
        <w:rFonts w:hint="default"/>
        <w:lang w:val="pt-PT" w:eastAsia="pt-PT" w:bidi="pt-PT"/>
      </w:rPr>
    </w:lvl>
    <w:lvl w:ilvl="2" w:tplc="CCB283E8">
      <w:numFmt w:val="bullet"/>
      <w:lvlText w:val="•"/>
      <w:lvlJc w:val="left"/>
      <w:pPr>
        <w:ind w:left="3321" w:hanging="166"/>
      </w:pPr>
      <w:rPr>
        <w:rFonts w:hint="default"/>
        <w:lang w:val="pt-PT" w:eastAsia="pt-PT" w:bidi="pt-PT"/>
      </w:rPr>
    </w:lvl>
    <w:lvl w:ilvl="3" w:tplc="D53AB572">
      <w:numFmt w:val="bullet"/>
      <w:lvlText w:val="•"/>
      <w:lvlJc w:val="left"/>
      <w:pPr>
        <w:ind w:left="4361" w:hanging="166"/>
      </w:pPr>
      <w:rPr>
        <w:rFonts w:hint="default"/>
        <w:lang w:val="pt-PT" w:eastAsia="pt-PT" w:bidi="pt-PT"/>
      </w:rPr>
    </w:lvl>
    <w:lvl w:ilvl="4" w:tplc="582E58F2">
      <w:numFmt w:val="bullet"/>
      <w:lvlText w:val="•"/>
      <w:lvlJc w:val="left"/>
      <w:pPr>
        <w:ind w:left="5402" w:hanging="166"/>
      </w:pPr>
      <w:rPr>
        <w:rFonts w:hint="default"/>
        <w:lang w:val="pt-PT" w:eastAsia="pt-PT" w:bidi="pt-PT"/>
      </w:rPr>
    </w:lvl>
    <w:lvl w:ilvl="5" w:tplc="B6B6EB58">
      <w:numFmt w:val="bullet"/>
      <w:lvlText w:val="•"/>
      <w:lvlJc w:val="left"/>
      <w:pPr>
        <w:ind w:left="6443" w:hanging="166"/>
      </w:pPr>
      <w:rPr>
        <w:rFonts w:hint="default"/>
        <w:lang w:val="pt-PT" w:eastAsia="pt-PT" w:bidi="pt-PT"/>
      </w:rPr>
    </w:lvl>
    <w:lvl w:ilvl="6" w:tplc="10B8A66C">
      <w:numFmt w:val="bullet"/>
      <w:lvlText w:val="•"/>
      <w:lvlJc w:val="left"/>
      <w:pPr>
        <w:ind w:left="7483" w:hanging="166"/>
      </w:pPr>
      <w:rPr>
        <w:rFonts w:hint="default"/>
        <w:lang w:val="pt-PT" w:eastAsia="pt-PT" w:bidi="pt-PT"/>
      </w:rPr>
    </w:lvl>
    <w:lvl w:ilvl="7" w:tplc="09741D32">
      <w:numFmt w:val="bullet"/>
      <w:lvlText w:val="•"/>
      <w:lvlJc w:val="left"/>
      <w:pPr>
        <w:ind w:left="8524" w:hanging="166"/>
      </w:pPr>
      <w:rPr>
        <w:rFonts w:hint="default"/>
        <w:lang w:val="pt-PT" w:eastAsia="pt-PT" w:bidi="pt-PT"/>
      </w:rPr>
    </w:lvl>
    <w:lvl w:ilvl="8" w:tplc="6F58F1BA">
      <w:numFmt w:val="bullet"/>
      <w:lvlText w:val="•"/>
      <w:lvlJc w:val="left"/>
      <w:pPr>
        <w:ind w:left="9565" w:hanging="166"/>
      </w:pPr>
      <w:rPr>
        <w:rFonts w:hint="default"/>
        <w:lang w:val="pt-PT" w:eastAsia="pt-PT" w:bidi="pt-PT"/>
      </w:rPr>
    </w:lvl>
  </w:abstractNum>
  <w:abstractNum w:abstractNumId="40" w15:restartNumberingAfterBreak="0">
    <w:nsid w:val="3F393B56"/>
    <w:multiLevelType w:val="hybridMultilevel"/>
    <w:tmpl w:val="1CC03FCA"/>
    <w:lvl w:ilvl="0" w:tplc="B4664B24">
      <w:start w:val="6"/>
      <w:numFmt w:val="decimal"/>
      <w:lvlText w:val="%1."/>
      <w:lvlJc w:val="left"/>
      <w:pPr>
        <w:ind w:left="760" w:hanging="221"/>
      </w:pPr>
      <w:rPr>
        <w:rFonts w:ascii="Arial" w:eastAsia="Arial" w:hAnsi="Arial" w:cs="Arial" w:hint="default"/>
        <w:w w:val="99"/>
        <w:sz w:val="20"/>
        <w:szCs w:val="20"/>
        <w:lang w:val="pt-PT" w:eastAsia="pt-PT" w:bidi="pt-PT"/>
      </w:rPr>
    </w:lvl>
    <w:lvl w:ilvl="1" w:tplc="13F60912">
      <w:numFmt w:val="bullet"/>
      <w:lvlText w:val="•"/>
      <w:lvlJc w:val="left"/>
      <w:pPr>
        <w:ind w:left="1848" w:hanging="221"/>
      </w:pPr>
      <w:rPr>
        <w:rFonts w:hint="default"/>
        <w:lang w:val="pt-PT" w:eastAsia="pt-PT" w:bidi="pt-PT"/>
      </w:rPr>
    </w:lvl>
    <w:lvl w:ilvl="2" w:tplc="6CC6658E">
      <w:numFmt w:val="bullet"/>
      <w:lvlText w:val="•"/>
      <w:lvlJc w:val="left"/>
      <w:pPr>
        <w:ind w:left="2937" w:hanging="221"/>
      </w:pPr>
      <w:rPr>
        <w:rFonts w:hint="default"/>
        <w:lang w:val="pt-PT" w:eastAsia="pt-PT" w:bidi="pt-PT"/>
      </w:rPr>
    </w:lvl>
    <w:lvl w:ilvl="3" w:tplc="7A4E75C8">
      <w:numFmt w:val="bullet"/>
      <w:lvlText w:val="•"/>
      <w:lvlJc w:val="left"/>
      <w:pPr>
        <w:ind w:left="4025" w:hanging="221"/>
      </w:pPr>
      <w:rPr>
        <w:rFonts w:hint="default"/>
        <w:lang w:val="pt-PT" w:eastAsia="pt-PT" w:bidi="pt-PT"/>
      </w:rPr>
    </w:lvl>
    <w:lvl w:ilvl="4" w:tplc="EEFAAD0A">
      <w:numFmt w:val="bullet"/>
      <w:lvlText w:val="•"/>
      <w:lvlJc w:val="left"/>
      <w:pPr>
        <w:ind w:left="5114" w:hanging="221"/>
      </w:pPr>
      <w:rPr>
        <w:rFonts w:hint="default"/>
        <w:lang w:val="pt-PT" w:eastAsia="pt-PT" w:bidi="pt-PT"/>
      </w:rPr>
    </w:lvl>
    <w:lvl w:ilvl="5" w:tplc="DB9436FC">
      <w:numFmt w:val="bullet"/>
      <w:lvlText w:val="•"/>
      <w:lvlJc w:val="left"/>
      <w:pPr>
        <w:ind w:left="6203" w:hanging="221"/>
      </w:pPr>
      <w:rPr>
        <w:rFonts w:hint="default"/>
        <w:lang w:val="pt-PT" w:eastAsia="pt-PT" w:bidi="pt-PT"/>
      </w:rPr>
    </w:lvl>
    <w:lvl w:ilvl="6" w:tplc="F2FAF556">
      <w:numFmt w:val="bullet"/>
      <w:lvlText w:val="•"/>
      <w:lvlJc w:val="left"/>
      <w:pPr>
        <w:ind w:left="7291" w:hanging="221"/>
      </w:pPr>
      <w:rPr>
        <w:rFonts w:hint="default"/>
        <w:lang w:val="pt-PT" w:eastAsia="pt-PT" w:bidi="pt-PT"/>
      </w:rPr>
    </w:lvl>
    <w:lvl w:ilvl="7" w:tplc="6F023062">
      <w:numFmt w:val="bullet"/>
      <w:lvlText w:val="•"/>
      <w:lvlJc w:val="left"/>
      <w:pPr>
        <w:ind w:left="8380" w:hanging="221"/>
      </w:pPr>
      <w:rPr>
        <w:rFonts w:hint="default"/>
        <w:lang w:val="pt-PT" w:eastAsia="pt-PT" w:bidi="pt-PT"/>
      </w:rPr>
    </w:lvl>
    <w:lvl w:ilvl="8" w:tplc="9FB6AD66">
      <w:numFmt w:val="bullet"/>
      <w:lvlText w:val="•"/>
      <w:lvlJc w:val="left"/>
      <w:pPr>
        <w:ind w:left="9469" w:hanging="221"/>
      </w:pPr>
      <w:rPr>
        <w:rFonts w:hint="default"/>
        <w:lang w:val="pt-PT" w:eastAsia="pt-PT" w:bidi="pt-PT"/>
      </w:rPr>
    </w:lvl>
  </w:abstractNum>
  <w:abstractNum w:abstractNumId="41" w15:restartNumberingAfterBreak="0">
    <w:nsid w:val="3F7E080E"/>
    <w:multiLevelType w:val="hybridMultilevel"/>
    <w:tmpl w:val="5DE0D2EC"/>
    <w:lvl w:ilvl="0" w:tplc="3642FDC6">
      <w:start w:val="1"/>
      <w:numFmt w:val="lowerLetter"/>
      <w:lvlText w:val="%1)"/>
      <w:lvlJc w:val="left"/>
      <w:pPr>
        <w:ind w:left="1260" w:hanging="361"/>
      </w:pPr>
      <w:rPr>
        <w:rFonts w:ascii="Arial" w:eastAsia="Arial" w:hAnsi="Arial" w:cs="Arial" w:hint="default"/>
        <w:spacing w:val="-1"/>
        <w:w w:val="99"/>
        <w:sz w:val="20"/>
        <w:szCs w:val="20"/>
        <w:lang w:val="pt-PT" w:eastAsia="pt-PT" w:bidi="pt-PT"/>
      </w:rPr>
    </w:lvl>
    <w:lvl w:ilvl="1" w:tplc="29643EA0">
      <w:numFmt w:val="bullet"/>
      <w:lvlText w:val="•"/>
      <w:lvlJc w:val="left"/>
      <w:pPr>
        <w:ind w:left="2298" w:hanging="361"/>
      </w:pPr>
      <w:rPr>
        <w:rFonts w:hint="default"/>
        <w:lang w:val="pt-PT" w:eastAsia="pt-PT" w:bidi="pt-PT"/>
      </w:rPr>
    </w:lvl>
    <w:lvl w:ilvl="2" w:tplc="FC063FBA">
      <w:numFmt w:val="bullet"/>
      <w:lvlText w:val="•"/>
      <w:lvlJc w:val="left"/>
      <w:pPr>
        <w:ind w:left="3337" w:hanging="361"/>
      </w:pPr>
      <w:rPr>
        <w:rFonts w:hint="default"/>
        <w:lang w:val="pt-PT" w:eastAsia="pt-PT" w:bidi="pt-PT"/>
      </w:rPr>
    </w:lvl>
    <w:lvl w:ilvl="3" w:tplc="485E9304">
      <w:numFmt w:val="bullet"/>
      <w:lvlText w:val="•"/>
      <w:lvlJc w:val="left"/>
      <w:pPr>
        <w:ind w:left="4375" w:hanging="361"/>
      </w:pPr>
      <w:rPr>
        <w:rFonts w:hint="default"/>
        <w:lang w:val="pt-PT" w:eastAsia="pt-PT" w:bidi="pt-PT"/>
      </w:rPr>
    </w:lvl>
    <w:lvl w:ilvl="4" w:tplc="ACE2E514">
      <w:numFmt w:val="bullet"/>
      <w:lvlText w:val="•"/>
      <w:lvlJc w:val="left"/>
      <w:pPr>
        <w:ind w:left="5414" w:hanging="361"/>
      </w:pPr>
      <w:rPr>
        <w:rFonts w:hint="default"/>
        <w:lang w:val="pt-PT" w:eastAsia="pt-PT" w:bidi="pt-PT"/>
      </w:rPr>
    </w:lvl>
    <w:lvl w:ilvl="5" w:tplc="B5424E26">
      <w:numFmt w:val="bullet"/>
      <w:lvlText w:val="•"/>
      <w:lvlJc w:val="left"/>
      <w:pPr>
        <w:ind w:left="6453" w:hanging="361"/>
      </w:pPr>
      <w:rPr>
        <w:rFonts w:hint="default"/>
        <w:lang w:val="pt-PT" w:eastAsia="pt-PT" w:bidi="pt-PT"/>
      </w:rPr>
    </w:lvl>
    <w:lvl w:ilvl="6" w:tplc="84C63C56">
      <w:numFmt w:val="bullet"/>
      <w:lvlText w:val="•"/>
      <w:lvlJc w:val="left"/>
      <w:pPr>
        <w:ind w:left="7491" w:hanging="361"/>
      </w:pPr>
      <w:rPr>
        <w:rFonts w:hint="default"/>
        <w:lang w:val="pt-PT" w:eastAsia="pt-PT" w:bidi="pt-PT"/>
      </w:rPr>
    </w:lvl>
    <w:lvl w:ilvl="7" w:tplc="2CEA5D82">
      <w:numFmt w:val="bullet"/>
      <w:lvlText w:val="•"/>
      <w:lvlJc w:val="left"/>
      <w:pPr>
        <w:ind w:left="8530" w:hanging="361"/>
      </w:pPr>
      <w:rPr>
        <w:rFonts w:hint="default"/>
        <w:lang w:val="pt-PT" w:eastAsia="pt-PT" w:bidi="pt-PT"/>
      </w:rPr>
    </w:lvl>
    <w:lvl w:ilvl="8" w:tplc="CAF00EBC">
      <w:numFmt w:val="bullet"/>
      <w:lvlText w:val="•"/>
      <w:lvlJc w:val="left"/>
      <w:pPr>
        <w:ind w:left="9569" w:hanging="361"/>
      </w:pPr>
      <w:rPr>
        <w:rFonts w:hint="default"/>
        <w:lang w:val="pt-PT" w:eastAsia="pt-PT" w:bidi="pt-PT"/>
      </w:rPr>
    </w:lvl>
  </w:abstractNum>
  <w:abstractNum w:abstractNumId="42" w15:restartNumberingAfterBreak="0">
    <w:nsid w:val="41F7622C"/>
    <w:multiLevelType w:val="hybridMultilevel"/>
    <w:tmpl w:val="FD7657AC"/>
    <w:lvl w:ilvl="0" w:tplc="C010D384">
      <w:start w:val="2"/>
      <w:numFmt w:val="decimal"/>
      <w:lvlText w:val="%1)"/>
      <w:lvlJc w:val="left"/>
      <w:pPr>
        <w:ind w:left="763" w:hanging="224"/>
      </w:pPr>
      <w:rPr>
        <w:rFonts w:hint="default"/>
        <w:b/>
        <w:bCs/>
        <w:spacing w:val="-1"/>
        <w:w w:val="99"/>
        <w:lang w:val="pt-PT" w:eastAsia="pt-PT" w:bidi="pt-PT"/>
      </w:rPr>
    </w:lvl>
    <w:lvl w:ilvl="1" w:tplc="0810AA24">
      <w:numFmt w:val="bullet"/>
      <w:lvlText w:val="●"/>
      <w:lvlJc w:val="left"/>
      <w:pPr>
        <w:ind w:left="1260" w:hanging="361"/>
      </w:pPr>
      <w:rPr>
        <w:rFonts w:ascii="Calibri" w:eastAsia="Calibri" w:hAnsi="Calibri" w:cs="Calibri" w:hint="default"/>
        <w:w w:val="99"/>
        <w:sz w:val="20"/>
        <w:szCs w:val="20"/>
        <w:lang w:val="pt-PT" w:eastAsia="pt-PT" w:bidi="pt-PT"/>
      </w:rPr>
    </w:lvl>
    <w:lvl w:ilvl="2" w:tplc="93F8240A">
      <w:numFmt w:val="bullet"/>
      <w:lvlText w:val="-"/>
      <w:lvlJc w:val="left"/>
      <w:pPr>
        <w:ind w:left="1248" w:hanging="120"/>
      </w:pPr>
      <w:rPr>
        <w:rFonts w:ascii="Arial" w:eastAsia="Arial" w:hAnsi="Arial" w:cs="Arial" w:hint="default"/>
        <w:w w:val="99"/>
        <w:sz w:val="20"/>
        <w:szCs w:val="20"/>
        <w:lang w:val="pt-PT" w:eastAsia="pt-PT" w:bidi="pt-PT"/>
      </w:rPr>
    </w:lvl>
    <w:lvl w:ilvl="3" w:tplc="E60CE692">
      <w:numFmt w:val="bullet"/>
      <w:lvlText w:val="•"/>
      <w:lvlJc w:val="left"/>
      <w:pPr>
        <w:ind w:left="2558" w:hanging="120"/>
      </w:pPr>
      <w:rPr>
        <w:rFonts w:hint="default"/>
        <w:lang w:val="pt-PT" w:eastAsia="pt-PT" w:bidi="pt-PT"/>
      </w:rPr>
    </w:lvl>
    <w:lvl w:ilvl="4" w:tplc="2528C740">
      <w:numFmt w:val="bullet"/>
      <w:lvlText w:val="•"/>
      <w:lvlJc w:val="left"/>
      <w:pPr>
        <w:ind w:left="3856" w:hanging="120"/>
      </w:pPr>
      <w:rPr>
        <w:rFonts w:hint="default"/>
        <w:lang w:val="pt-PT" w:eastAsia="pt-PT" w:bidi="pt-PT"/>
      </w:rPr>
    </w:lvl>
    <w:lvl w:ilvl="5" w:tplc="743A384C">
      <w:numFmt w:val="bullet"/>
      <w:lvlText w:val="•"/>
      <w:lvlJc w:val="left"/>
      <w:pPr>
        <w:ind w:left="5154" w:hanging="120"/>
      </w:pPr>
      <w:rPr>
        <w:rFonts w:hint="default"/>
        <w:lang w:val="pt-PT" w:eastAsia="pt-PT" w:bidi="pt-PT"/>
      </w:rPr>
    </w:lvl>
    <w:lvl w:ilvl="6" w:tplc="19701D02">
      <w:numFmt w:val="bullet"/>
      <w:lvlText w:val="•"/>
      <w:lvlJc w:val="left"/>
      <w:pPr>
        <w:ind w:left="6453" w:hanging="120"/>
      </w:pPr>
      <w:rPr>
        <w:rFonts w:hint="default"/>
        <w:lang w:val="pt-PT" w:eastAsia="pt-PT" w:bidi="pt-PT"/>
      </w:rPr>
    </w:lvl>
    <w:lvl w:ilvl="7" w:tplc="5FC68F38">
      <w:numFmt w:val="bullet"/>
      <w:lvlText w:val="•"/>
      <w:lvlJc w:val="left"/>
      <w:pPr>
        <w:ind w:left="7751" w:hanging="120"/>
      </w:pPr>
      <w:rPr>
        <w:rFonts w:hint="default"/>
        <w:lang w:val="pt-PT" w:eastAsia="pt-PT" w:bidi="pt-PT"/>
      </w:rPr>
    </w:lvl>
    <w:lvl w:ilvl="8" w:tplc="D7C8D50E">
      <w:numFmt w:val="bullet"/>
      <w:lvlText w:val="•"/>
      <w:lvlJc w:val="left"/>
      <w:pPr>
        <w:ind w:left="9049" w:hanging="120"/>
      </w:pPr>
      <w:rPr>
        <w:rFonts w:hint="default"/>
        <w:lang w:val="pt-PT" w:eastAsia="pt-PT" w:bidi="pt-PT"/>
      </w:rPr>
    </w:lvl>
  </w:abstractNum>
  <w:abstractNum w:abstractNumId="43" w15:restartNumberingAfterBreak="0">
    <w:nsid w:val="4628275B"/>
    <w:multiLevelType w:val="hybridMultilevel"/>
    <w:tmpl w:val="2E62F55A"/>
    <w:lvl w:ilvl="0" w:tplc="02C48254">
      <w:start w:val="3"/>
      <w:numFmt w:val="upperRoman"/>
      <w:lvlText w:val="%1"/>
      <w:lvlJc w:val="left"/>
      <w:pPr>
        <w:ind w:left="115" w:hanging="197"/>
      </w:pPr>
      <w:rPr>
        <w:rFonts w:ascii="Calibri" w:eastAsia="Calibri" w:hAnsi="Calibri" w:cs="Calibri" w:hint="default"/>
        <w:w w:val="99"/>
        <w:sz w:val="20"/>
        <w:szCs w:val="20"/>
        <w:lang w:val="pt-PT" w:eastAsia="pt-PT" w:bidi="pt-PT"/>
      </w:rPr>
    </w:lvl>
    <w:lvl w:ilvl="1" w:tplc="482E88D0">
      <w:start w:val="1"/>
      <w:numFmt w:val="decimal"/>
      <w:lvlText w:val="(%2)"/>
      <w:lvlJc w:val="left"/>
      <w:pPr>
        <w:ind w:left="835" w:hanging="361"/>
      </w:pPr>
      <w:rPr>
        <w:rFonts w:ascii="Calibri" w:eastAsia="Calibri" w:hAnsi="Calibri" w:cs="Calibri" w:hint="default"/>
        <w:spacing w:val="-1"/>
        <w:w w:val="99"/>
        <w:sz w:val="20"/>
        <w:szCs w:val="20"/>
        <w:lang w:val="pt-PT" w:eastAsia="pt-PT" w:bidi="pt-PT"/>
      </w:rPr>
    </w:lvl>
    <w:lvl w:ilvl="2" w:tplc="35767DCA">
      <w:numFmt w:val="bullet"/>
      <w:lvlText w:val="•"/>
      <w:lvlJc w:val="left"/>
      <w:pPr>
        <w:ind w:left="1737" w:hanging="361"/>
      </w:pPr>
      <w:rPr>
        <w:rFonts w:hint="default"/>
        <w:lang w:val="pt-PT" w:eastAsia="pt-PT" w:bidi="pt-PT"/>
      </w:rPr>
    </w:lvl>
    <w:lvl w:ilvl="3" w:tplc="4C584DDE">
      <w:numFmt w:val="bullet"/>
      <w:lvlText w:val="•"/>
      <w:lvlJc w:val="left"/>
      <w:pPr>
        <w:ind w:left="2635" w:hanging="361"/>
      </w:pPr>
      <w:rPr>
        <w:rFonts w:hint="default"/>
        <w:lang w:val="pt-PT" w:eastAsia="pt-PT" w:bidi="pt-PT"/>
      </w:rPr>
    </w:lvl>
    <w:lvl w:ilvl="4" w:tplc="D5A2386C">
      <w:numFmt w:val="bullet"/>
      <w:lvlText w:val="•"/>
      <w:lvlJc w:val="left"/>
      <w:pPr>
        <w:ind w:left="3533" w:hanging="361"/>
      </w:pPr>
      <w:rPr>
        <w:rFonts w:hint="default"/>
        <w:lang w:val="pt-PT" w:eastAsia="pt-PT" w:bidi="pt-PT"/>
      </w:rPr>
    </w:lvl>
    <w:lvl w:ilvl="5" w:tplc="105E5D0E">
      <w:numFmt w:val="bullet"/>
      <w:lvlText w:val="•"/>
      <w:lvlJc w:val="left"/>
      <w:pPr>
        <w:ind w:left="4431" w:hanging="361"/>
      </w:pPr>
      <w:rPr>
        <w:rFonts w:hint="default"/>
        <w:lang w:val="pt-PT" w:eastAsia="pt-PT" w:bidi="pt-PT"/>
      </w:rPr>
    </w:lvl>
    <w:lvl w:ilvl="6" w:tplc="7A22E5C0">
      <w:numFmt w:val="bullet"/>
      <w:lvlText w:val="•"/>
      <w:lvlJc w:val="left"/>
      <w:pPr>
        <w:ind w:left="5328" w:hanging="361"/>
      </w:pPr>
      <w:rPr>
        <w:rFonts w:hint="default"/>
        <w:lang w:val="pt-PT" w:eastAsia="pt-PT" w:bidi="pt-PT"/>
      </w:rPr>
    </w:lvl>
    <w:lvl w:ilvl="7" w:tplc="799E0CDC">
      <w:numFmt w:val="bullet"/>
      <w:lvlText w:val="•"/>
      <w:lvlJc w:val="left"/>
      <w:pPr>
        <w:ind w:left="6226" w:hanging="361"/>
      </w:pPr>
      <w:rPr>
        <w:rFonts w:hint="default"/>
        <w:lang w:val="pt-PT" w:eastAsia="pt-PT" w:bidi="pt-PT"/>
      </w:rPr>
    </w:lvl>
    <w:lvl w:ilvl="8" w:tplc="A170EC34">
      <w:numFmt w:val="bullet"/>
      <w:lvlText w:val="•"/>
      <w:lvlJc w:val="left"/>
      <w:pPr>
        <w:ind w:left="7124" w:hanging="361"/>
      </w:pPr>
      <w:rPr>
        <w:rFonts w:hint="default"/>
        <w:lang w:val="pt-PT" w:eastAsia="pt-PT" w:bidi="pt-PT"/>
      </w:rPr>
    </w:lvl>
  </w:abstractNum>
  <w:abstractNum w:abstractNumId="44" w15:restartNumberingAfterBreak="0">
    <w:nsid w:val="46A26C8A"/>
    <w:multiLevelType w:val="hybridMultilevel"/>
    <w:tmpl w:val="86FCF742"/>
    <w:lvl w:ilvl="0" w:tplc="4F88949A">
      <w:numFmt w:val="bullet"/>
      <w:lvlText w:val="➢"/>
      <w:lvlJc w:val="left"/>
      <w:pPr>
        <w:ind w:left="540" w:hanging="721"/>
      </w:pPr>
      <w:rPr>
        <w:rFonts w:ascii="Segoe UI Symbol" w:eastAsia="Segoe UI Symbol" w:hAnsi="Segoe UI Symbol" w:cs="Segoe UI Symbol" w:hint="default"/>
        <w:w w:val="89"/>
        <w:sz w:val="20"/>
        <w:szCs w:val="20"/>
        <w:lang w:val="pt-PT" w:eastAsia="pt-PT" w:bidi="pt-PT"/>
      </w:rPr>
    </w:lvl>
    <w:lvl w:ilvl="1" w:tplc="73641F4A">
      <w:numFmt w:val="bullet"/>
      <w:lvlText w:val="•"/>
      <w:lvlJc w:val="left"/>
      <w:pPr>
        <w:ind w:left="1650" w:hanging="721"/>
      </w:pPr>
      <w:rPr>
        <w:rFonts w:hint="default"/>
        <w:lang w:val="pt-PT" w:eastAsia="pt-PT" w:bidi="pt-PT"/>
      </w:rPr>
    </w:lvl>
    <w:lvl w:ilvl="2" w:tplc="A51236DC">
      <w:numFmt w:val="bullet"/>
      <w:lvlText w:val="•"/>
      <w:lvlJc w:val="left"/>
      <w:pPr>
        <w:ind w:left="2761" w:hanging="721"/>
      </w:pPr>
      <w:rPr>
        <w:rFonts w:hint="default"/>
        <w:lang w:val="pt-PT" w:eastAsia="pt-PT" w:bidi="pt-PT"/>
      </w:rPr>
    </w:lvl>
    <w:lvl w:ilvl="3" w:tplc="1354D4CE">
      <w:numFmt w:val="bullet"/>
      <w:lvlText w:val="•"/>
      <w:lvlJc w:val="left"/>
      <w:pPr>
        <w:ind w:left="3871" w:hanging="721"/>
      </w:pPr>
      <w:rPr>
        <w:rFonts w:hint="default"/>
        <w:lang w:val="pt-PT" w:eastAsia="pt-PT" w:bidi="pt-PT"/>
      </w:rPr>
    </w:lvl>
    <w:lvl w:ilvl="4" w:tplc="7F1E277C">
      <w:numFmt w:val="bullet"/>
      <w:lvlText w:val="•"/>
      <w:lvlJc w:val="left"/>
      <w:pPr>
        <w:ind w:left="4982" w:hanging="721"/>
      </w:pPr>
      <w:rPr>
        <w:rFonts w:hint="default"/>
        <w:lang w:val="pt-PT" w:eastAsia="pt-PT" w:bidi="pt-PT"/>
      </w:rPr>
    </w:lvl>
    <w:lvl w:ilvl="5" w:tplc="3BBCE630">
      <w:numFmt w:val="bullet"/>
      <w:lvlText w:val="•"/>
      <w:lvlJc w:val="left"/>
      <w:pPr>
        <w:ind w:left="6093" w:hanging="721"/>
      </w:pPr>
      <w:rPr>
        <w:rFonts w:hint="default"/>
        <w:lang w:val="pt-PT" w:eastAsia="pt-PT" w:bidi="pt-PT"/>
      </w:rPr>
    </w:lvl>
    <w:lvl w:ilvl="6" w:tplc="81EA63E4">
      <w:numFmt w:val="bullet"/>
      <w:lvlText w:val="•"/>
      <w:lvlJc w:val="left"/>
      <w:pPr>
        <w:ind w:left="7203" w:hanging="721"/>
      </w:pPr>
      <w:rPr>
        <w:rFonts w:hint="default"/>
        <w:lang w:val="pt-PT" w:eastAsia="pt-PT" w:bidi="pt-PT"/>
      </w:rPr>
    </w:lvl>
    <w:lvl w:ilvl="7" w:tplc="C0F63164">
      <w:numFmt w:val="bullet"/>
      <w:lvlText w:val="•"/>
      <w:lvlJc w:val="left"/>
      <w:pPr>
        <w:ind w:left="8314" w:hanging="721"/>
      </w:pPr>
      <w:rPr>
        <w:rFonts w:hint="default"/>
        <w:lang w:val="pt-PT" w:eastAsia="pt-PT" w:bidi="pt-PT"/>
      </w:rPr>
    </w:lvl>
    <w:lvl w:ilvl="8" w:tplc="402C5A16">
      <w:numFmt w:val="bullet"/>
      <w:lvlText w:val="•"/>
      <w:lvlJc w:val="left"/>
      <w:pPr>
        <w:ind w:left="9425" w:hanging="721"/>
      </w:pPr>
      <w:rPr>
        <w:rFonts w:hint="default"/>
        <w:lang w:val="pt-PT" w:eastAsia="pt-PT" w:bidi="pt-PT"/>
      </w:rPr>
    </w:lvl>
  </w:abstractNum>
  <w:abstractNum w:abstractNumId="45" w15:restartNumberingAfterBreak="0">
    <w:nsid w:val="47054C22"/>
    <w:multiLevelType w:val="hybridMultilevel"/>
    <w:tmpl w:val="F134FE66"/>
    <w:lvl w:ilvl="0" w:tplc="1C5AF45A">
      <w:numFmt w:val="bullet"/>
      <w:lvlText w:val="●"/>
      <w:lvlJc w:val="left"/>
      <w:pPr>
        <w:ind w:left="832" w:hanging="360"/>
      </w:pPr>
      <w:rPr>
        <w:rFonts w:ascii="Calibri" w:eastAsia="Calibri" w:hAnsi="Calibri" w:cs="Calibri" w:hint="default"/>
        <w:spacing w:val="-3"/>
        <w:w w:val="99"/>
        <w:sz w:val="18"/>
        <w:szCs w:val="18"/>
        <w:lang w:val="pt-PT" w:eastAsia="pt-PT" w:bidi="pt-PT"/>
      </w:rPr>
    </w:lvl>
    <w:lvl w:ilvl="1" w:tplc="A6EC3190">
      <w:numFmt w:val="bullet"/>
      <w:lvlText w:val="-"/>
      <w:lvlJc w:val="left"/>
      <w:pPr>
        <w:ind w:left="942" w:hanging="111"/>
      </w:pPr>
      <w:rPr>
        <w:rFonts w:ascii="Arial" w:eastAsia="Arial" w:hAnsi="Arial" w:cs="Arial" w:hint="default"/>
        <w:spacing w:val="-3"/>
        <w:w w:val="99"/>
        <w:sz w:val="18"/>
        <w:szCs w:val="18"/>
        <w:lang w:val="pt-PT" w:eastAsia="pt-PT" w:bidi="pt-PT"/>
      </w:rPr>
    </w:lvl>
    <w:lvl w:ilvl="2" w:tplc="DB68BEB0">
      <w:numFmt w:val="bullet"/>
      <w:lvlText w:val="•"/>
      <w:lvlJc w:val="left"/>
      <w:pPr>
        <w:ind w:left="2043" w:hanging="111"/>
      </w:pPr>
      <w:rPr>
        <w:rFonts w:hint="default"/>
        <w:lang w:val="pt-PT" w:eastAsia="pt-PT" w:bidi="pt-PT"/>
      </w:rPr>
    </w:lvl>
    <w:lvl w:ilvl="3" w:tplc="1B087E4A">
      <w:numFmt w:val="bullet"/>
      <w:lvlText w:val="•"/>
      <w:lvlJc w:val="left"/>
      <w:pPr>
        <w:ind w:left="3147" w:hanging="111"/>
      </w:pPr>
      <w:rPr>
        <w:rFonts w:hint="default"/>
        <w:lang w:val="pt-PT" w:eastAsia="pt-PT" w:bidi="pt-PT"/>
      </w:rPr>
    </w:lvl>
    <w:lvl w:ilvl="4" w:tplc="712E8CB0">
      <w:numFmt w:val="bullet"/>
      <w:lvlText w:val="•"/>
      <w:lvlJc w:val="left"/>
      <w:pPr>
        <w:ind w:left="4251" w:hanging="111"/>
      </w:pPr>
      <w:rPr>
        <w:rFonts w:hint="default"/>
        <w:lang w:val="pt-PT" w:eastAsia="pt-PT" w:bidi="pt-PT"/>
      </w:rPr>
    </w:lvl>
    <w:lvl w:ilvl="5" w:tplc="C0227C1E">
      <w:numFmt w:val="bullet"/>
      <w:lvlText w:val="•"/>
      <w:lvlJc w:val="left"/>
      <w:pPr>
        <w:ind w:left="5354" w:hanging="111"/>
      </w:pPr>
      <w:rPr>
        <w:rFonts w:hint="default"/>
        <w:lang w:val="pt-PT" w:eastAsia="pt-PT" w:bidi="pt-PT"/>
      </w:rPr>
    </w:lvl>
    <w:lvl w:ilvl="6" w:tplc="01F45BC6">
      <w:numFmt w:val="bullet"/>
      <w:lvlText w:val="•"/>
      <w:lvlJc w:val="left"/>
      <w:pPr>
        <w:ind w:left="6458" w:hanging="111"/>
      </w:pPr>
      <w:rPr>
        <w:rFonts w:hint="default"/>
        <w:lang w:val="pt-PT" w:eastAsia="pt-PT" w:bidi="pt-PT"/>
      </w:rPr>
    </w:lvl>
    <w:lvl w:ilvl="7" w:tplc="382C3D08">
      <w:numFmt w:val="bullet"/>
      <w:lvlText w:val="•"/>
      <w:lvlJc w:val="left"/>
      <w:pPr>
        <w:ind w:left="7562" w:hanging="111"/>
      </w:pPr>
      <w:rPr>
        <w:rFonts w:hint="default"/>
        <w:lang w:val="pt-PT" w:eastAsia="pt-PT" w:bidi="pt-PT"/>
      </w:rPr>
    </w:lvl>
    <w:lvl w:ilvl="8" w:tplc="B6B23884">
      <w:numFmt w:val="bullet"/>
      <w:lvlText w:val="•"/>
      <w:lvlJc w:val="left"/>
      <w:pPr>
        <w:ind w:left="8665" w:hanging="111"/>
      </w:pPr>
      <w:rPr>
        <w:rFonts w:hint="default"/>
        <w:lang w:val="pt-PT" w:eastAsia="pt-PT" w:bidi="pt-PT"/>
      </w:rPr>
    </w:lvl>
  </w:abstractNum>
  <w:abstractNum w:abstractNumId="46" w15:restartNumberingAfterBreak="0">
    <w:nsid w:val="478B6AC2"/>
    <w:multiLevelType w:val="hybridMultilevel"/>
    <w:tmpl w:val="ADA071A4"/>
    <w:lvl w:ilvl="0" w:tplc="3AB822AC">
      <w:start w:val="1"/>
      <w:numFmt w:val="upperRoman"/>
      <w:lvlText w:val="%1"/>
      <w:lvlJc w:val="left"/>
      <w:pPr>
        <w:ind w:left="540" w:hanging="111"/>
      </w:pPr>
      <w:rPr>
        <w:rFonts w:ascii="Arial" w:eastAsia="Arial" w:hAnsi="Arial" w:cs="Arial" w:hint="default"/>
        <w:w w:val="99"/>
        <w:sz w:val="20"/>
        <w:szCs w:val="20"/>
        <w:lang w:val="pt-PT" w:eastAsia="pt-PT" w:bidi="pt-PT"/>
      </w:rPr>
    </w:lvl>
    <w:lvl w:ilvl="1" w:tplc="9072F76E">
      <w:start w:val="1"/>
      <w:numFmt w:val="lowerLetter"/>
      <w:lvlText w:val="%2)"/>
      <w:lvlJc w:val="left"/>
      <w:pPr>
        <w:ind w:left="1260" w:hanging="361"/>
      </w:pPr>
      <w:rPr>
        <w:rFonts w:ascii="Arial" w:eastAsia="Arial" w:hAnsi="Arial" w:cs="Arial" w:hint="default"/>
        <w:spacing w:val="-1"/>
        <w:w w:val="99"/>
        <w:sz w:val="20"/>
        <w:szCs w:val="20"/>
        <w:lang w:val="pt-PT" w:eastAsia="pt-PT" w:bidi="pt-PT"/>
      </w:rPr>
    </w:lvl>
    <w:lvl w:ilvl="2" w:tplc="EF621FFC">
      <w:numFmt w:val="bullet"/>
      <w:lvlText w:val="•"/>
      <w:lvlJc w:val="left"/>
      <w:pPr>
        <w:ind w:left="2414" w:hanging="361"/>
      </w:pPr>
      <w:rPr>
        <w:rFonts w:hint="default"/>
        <w:lang w:val="pt-PT" w:eastAsia="pt-PT" w:bidi="pt-PT"/>
      </w:rPr>
    </w:lvl>
    <w:lvl w:ilvl="3" w:tplc="69B229A6">
      <w:numFmt w:val="bullet"/>
      <w:lvlText w:val="•"/>
      <w:lvlJc w:val="left"/>
      <w:pPr>
        <w:ind w:left="3568" w:hanging="361"/>
      </w:pPr>
      <w:rPr>
        <w:rFonts w:hint="default"/>
        <w:lang w:val="pt-PT" w:eastAsia="pt-PT" w:bidi="pt-PT"/>
      </w:rPr>
    </w:lvl>
    <w:lvl w:ilvl="4" w:tplc="35D69E74">
      <w:numFmt w:val="bullet"/>
      <w:lvlText w:val="•"/>
      <w:lvlJc w:val="left"/>
      <w:pPr>
        <w:ind w:left="4722" w:hanging="361"/>
      </w:pPr>
      <w:rPr>
        <w:rFonts w:hint="default"/>
        <w:lang w:val="pt-PT" w:eastAsia="pt-PT" w:bidi="pt-PT"/>
      </w:rPr>
    </w:lvl>
    <w:lvl w:ilvl="5" w:tplc="570E2E3A">
      <w:numFmt w:val="bullet"/>
      <w:lvlText w:val="•"/>
      <w:lvlJc w:val="left"/>
      <w:pPr>
        <w:ind w:left="5876" w:hanging="361"/>
      </w:pPr>
      <w:rPr>
        <w:rFonts w:hint="default"/>
        <w:lang w:val="pt-PT" w:eastAsia="pt-PT" w:bidi="pt-PT"/>
      </w:rPr>
    </w:lvl>
    <w:lvl w:ilvl="6" w:tplc="C108E4F8">
      <w:numFmt w:val="bullet"/>
      <w:lvlText w:val="•"/>
      <w:lvlJc w:val="left"/>
      <w:pPr>
        <w:ind w:left="7030" w:hanging="361"/>
      </w:pPr>
      <w:rPr>
        <w:rFonts w:hint="default"/>
        <w:lang w:val="pt-PT" w:eastAsia="pt-PT" w:bidi="pt-PT"/>
      </w:rPr>
    </w:lvl>
    <w:lvl w:ilvl="7" w:tplc="A036E74C">
      <w:numFmt w:val="bullet"/>
      <w:lvlText w:val="•"/>
      <w:lvlJc w:val="left"/>
      <w:pPr>
        <w:ind w:left="8184" w:hanging="361"/>
      </w:pPr>
      <w:rPr>
        <w:rFonts w:hint="default"/>
        <w:lang w:val="pt-PT" w:eastAsia="pt-PT" w:bidi="pt-PT"/>
      </w:rPr>
    </w:lvl>
    <w:lvl w:ilvl="8" w:tplc="E5E62A68">
      <w:numFmt w:val="bullet"/>
      <w:lvlText w:val="•"/>
      <w:lvlJc w:val="left"/>
      <w:pPr>
        <w:ind w:left="9338" w:hanging="361"/>
      </w:pPr>
      <w:rPr>
        <w:rFonts w:hint="default"/>
        <w:lang w:val="pt-PT" w:eastAsia="pt-PT" w:bidi="pt-PT"/>
      </w:rPr>
    </w:lvl>
  </w:abstractNum>
  <w:abstractNum w:abstractNumId="47" w15:restartNumberingAfterBreak="0">
    <w:nsid w:val="4A75394D"/>
    <w:multiLevelType w:val="hybridMultilevel"/>
    <w:tmpl w:val="F048BFEE"/>
    <w:lvl w:ilvl="0" w:tplc="8CF8B1D0">
      <w:start w:val="3"/>
      <w:numFmt w:val="upperRoman"/>
      <w:lvlText w:val="%1"/>
      <w:lvlJc w:val="left"/>
      <w:pPr>
        <w:ind w:left="316" w:hanging="202"/>
      </w:pPr>
      <w:rPr>
        <w:rFonts w:ascii="Arial" w:eastAsia="Arial" w:hAnsi="Arial" w:cs="Arial" w:hint="default"/>
        <w:w w:val="100"/>
        <w:sz w:val="18"/>
        <w:szCs w:val="18"/>
        <w:lang w:val="pt-PT" w:eastAsia="pt-PT" w:bidi="pt-PT"/>
      </w:rPr>
    </w:lvl>
    <w:lvl w:ilvl="1" w:tplc="FC862D3A">
      <w:numFmt w:val="bullet"/>
      <w:lvlText w:val="•"/>
      <w:lvlJc w:val="left"/>
      <w:pPr>
        <w:ind w:left="821" w:hanging="202"/>
      </w:pPr>
      <w:rPr>
        <w:rFonts w:hint="default"/>
        <w:lang w:val="pt-PT" w:eastAsia="pt-PT" w:bidi="pt-PT"/>
      </w:rPr>
    </w:lvl>
    <w:lvl w:ilvl="2" w:tplc="71F2E55E">
      <w:numFmt w:val="bullet"/>
      <w:lvlText w:val="•"/>
      <w:lvlJc w:val="left"/>
      <w:pPr>
        <w:ind w:left="1323" w:hanging="202"/>
      </w:pPr>
      <w:rPr>
        <w:rFonts w:hint="default"/>
        <w:lang w:val="pt-PT" w:eastAsia="pt-PT" w:bidi="pt-PT"/>
      </w:rPr>
    </w:lvl>
    <w:lvl w:ilvl="3" w:tplc="D75203B2">
      <w:numFmt w:val="bullet"/>
      <w:lvlText w:val="•"/>
      <w:lvlJc w:val="left"/>
      <w:pPr>
        <w:ind w:left="1824" w:hanging="202"/>
      </w:pPr>
      <w:rPr>
        <w:rFonts w:hint="default"/>
        <w:lang w:val="pt-PT" w:eastAsia="pt-PT" w:bidi="pt-PT"/>
      </w:rPr>
    </w:lvl>
    <w:lvl w:ilvl="4" w:tplc="46E660C2">
      <w:numFmt w:val="bullet"/>
      <w:lvlText w:val="•"/>
      <w:lvlJc w:val="left"/>
      <w:pPr>
        <w:ind w:left="2326" w:hanging="202"/>
      </w:pPr>
      <w:rPr>
        <w:rFonts w:hint="default"/>
        <w:lang w:val="pt-PT" w:eastAsia="pt-PT" w:bidi="pt-PT"/>
      </w:rPr>
    </w:lvl>
    <w:lvl w:ilvl="5" w:tplc="79A2B14C">
      <w:numFmt w:val="bullet"/>
      <w:lvlText w:val="•"/>
      <w:lvlJc w:val="left"/>
      <w:pPr>
        <w:ind w:left="2828" w:hanging="202"/>
      </w:pPr>
      <w:rPr>
        <w:rFonts w:hint="default"/>
        <w:lang w:val="pt-PT" w:eastAsia="pt-PT" w:bidi="pt-PT"/>
      </w:rPr>
    </w:lvl>
    <w:lvl w:ilvl="6" w:tplc="3BFA4802">
      <w:numFmt w:val="bullet"/>
      <w:lvlText w:val="•"/>
      <w:lvlJc w:val="left"/>
      <w:pPr>
        <w:ind w:left="3329" w:hanging="202"/>
      </w:pPr>
      <w:rPr>
        <w:rFonts w:hint="default"/>
        <w:lang w:val="pt-PT" w:eastAsia="pt-PT" w:bidi="pt-PT"/>
      </w:rPr>
    </w:lvl>
    <w:lvl w:ilvl="7" w:tplc="F64081A0">
      <w:numFmt w:val="bullet"/>
      <w:lvlText w:val="•"/>
      <w:lvlJc w:val="left"/>
      <w:pPr>
        <w:ind w:left="3831" w:hanging="202"/>
      </w:pPr>
      <w:rPr>
        <w:rFonts w:hint="default"/>
        <w:lang w:val="pt-PT" w:eastAsia="pt-PT" w:bidi="pt-PT"/>
      </w:rPr>
    </w:lvl>
    <w:lvl w:ilvl="8" w:tplc="3686FD52">
      <w:numFmt w:val="bullet"/>
      <w:lvlText w:val="•"/>
      <w:lvlJc w:val="left"/>
      <w:pPr>
        <w:ind w:left="4332" w:hanging="202"/>
      </w:pPr>
      <w:rPr>
        <w:rFonts w:hint="default"/>
        <w:lang w:val="pt-PT" w:eastAsia="pt-PT" w:bidi="pt-PT"/>
      </w:rPr>
    </w:lvl>
  </w:abstractNum>
  <w:abstractNum w:abstractNumId="48" w15:restartNumberingAfterBreak="0">
    <w:nsid w:val="4ABA049D"/>
    <w:multiLevelType w:val="hybridMultilevel"/>
    <w:tmpl w:val="4F40C04E"/>
    <w:lvl w:ilvl="0" w:tplc="E61EC414">
      <w:numFmt w:val="bullet"/>
      <w:lvlText w:val="-"/>
      <w:lvlJc w:val="left"/>
      <w:pPr>
        <w:ind w:left="1248" w:hanging="123"/>
      </w:pPr>
      <w:rPr>
        <w:rFonts w:ascii="Arial" w:eastAsia="Arial" w:hAnsi="Arial" w:cs="Arial" w:hint="default"/>
        <w:w w:val="99"/>
        <w:sz w:val="20"/>
        <w:szCs w:val="20"/>
        <w:lang w:val="pt-PT" w:eastAsia="pt-PT" w:bidi="pt-PT"/>
      </w:rPr>
    </w:lvl>
    <w:lvl w:ilvl="1" w:tplc="C8FA93A6">
      <w:numFmt w:val="bullet"/>
      <w:lvlText w:val="•"/>
      <w:lvlJc w:val="left"/>
      <w:pPr>
        <w:ind w:left="2280" w:hanging="123"/>
      </w:pPr>
      <w:rPr>
        <w:rFonts w:hint="default"/>
        <w:lang w:val="pt-PT" w:eastAsia="pt-PT" w:bidi="pt-PT"/>
      </w:rPr>
    </w:lvl>
    <w:lvl w:ilvl="2" w:tplc="DB1406AA">
      <w:numFmt w:val="bullet"/>
      <w:lvlText w:val="•"/>
      <w:lvlJc w:val="left"/>
      <w:pPr>
        <w:ind w:left="3321" w:hanging="123"/>
      </w:pPr>
      <w:rPr>
        <w:rFonts w:hint="default"/>
        <w:lang w:val="pt-PT" w:eastAsia="pt-PT" w:bidi="pt-PT"/>
      </w:rPr>
    </w:lvl>
    <w:lvl w:ilvl="3" w:tplc="25CA0558">
      <w:numFmt w:val="bullet"/>
      <w:lvlText w:val="•"/>
      <w:lvlJc w:val="left"/>
      <w:pPr>
        <w:ind w:left="4361" w:hanging="123"/>
      </w:pPr>
      <w:rPr>
        <w:rFonts w:hint="default"/>
        <w:lang w:val="pt-PT" w:eastAsia="pt-PT" w:bidi="pt-PT"/>
      </w:rPr>
    </w:lvl>
    <w:lvl w:ilvl="4" w:tplc="7592CEF8">
      <w:numFmt w:val="bullet"/>
      <w:lvlText w:val="•"/>
      <w:lvlJc w:val="left"/>
      <w:pPr>
        <w:ind w:left="5402" w:hanging="123"/>
      </w:pPr>
      <w:rPr>
        <w:rFonts w:hint="default"/>
        <w:lang w:val="pt-PT" w:eastAsia="pt-PT" w:bidi="pt-PT"/>
      </w:rPr>
    </w:lvl>
    <w:lvl w:ilvl="5" w:tplc="8FB6BE24">
      <w:numFmt w:val="bullet"/>
      <w:lvlText w:val="•"/>
      <w:lvlJc w:val="left"/>
      <w:pPr>
        <w:ind w:left="6443" w:hanging="123"/>
      </w:pPr>
      <w:rPr>
        <w:rFonts w:hint="default"/>
        <w:lang w:val="pt-PT" w:eastAsia="pt-PT" w:bidi="pt-PT"/>
      </w:rPr>
    </w:lvl>
    <w:lvl w:ilvl="6" w:tplc="14E01F14">
      <w:numFmt w:val="bullet"/>
      <w:lvlText w:val="•"/>
      <w:lvlJc w:val="left"/>
      <w:pPr>
        <w:ind w:left="7483" w:hanging="123"/>
      </w:pPr>
      <w:rPr>
        <w:rFonts w:hint="default"/>
        <w:lang w:val="pt-PT" w:eastAsia="pt-PT" w:bidi="pt-PT"/>
      </w:rPr>
    </w:lvl>
    <w:lvl w:ilvl="7" w:tplc="B46035CC">
      <w:numFmt w:val="bullet"/>
      <w:lvlText w:val="•"/>
      <w:lvlJc w:val="left"/>
      <w:pPr>
        <w:ind w:left="8524" w:hanging="123"/>
      </w:pPr>
      <w:rPr>
        <w:rFonts w:hint="default"/>
        <w:lang w:val="pt-PT" w:eastAsia="pt-PT" w:bidi="pt-PT"/>
      </w:rPr>
    </w:lvl>
    <w:lvl w:ilvl="8" w:tplc="3670F76C">
      <w:numFmt w:val="bullet"/>
      <w:lvlText w:val="•"/>
      <w:lvlJc w:val="left"/>
      <w:pPr>
        <w:ind w:left="9565" w:hanging="123"/>
      </w:pPr>
      <w:rPr>
        <w:rFonts w:hint="default"/>
        <w:lang w:val="pt-PT" w:eastAsia="pt-PT" w:bidi="pt-PT"/>
      </w:rPr>
    </w:lvl>
  </w:abstractNum>
  <w:abstractNum w:abstractNumId="49" w15:restartNumberingAfterBreak="0">
    <w:nsid w:val="4CED60C6"/>
    <w:multiLevelType w:val="hybridMultilevel"/>
    <w:tmpl w:val="95D205D0"/>
    <w:lvl w:ilvl="0" w:tplc="70B2ED98">
      <w:numFmt w:val="bullet"/>
      <w:lvlText w:val="-"/>
      <w:lvlJc w:val="left"/>
      <w:pPr>
        <w:ind w:left="115" w:hanging="123"/>
      </w:pPr>
      <w:rPr>
        <w:rFonts w:ascii="Arial" w:eastAsia="Arial" w:hAnsi="Arial" w:cs="Arial" w:hint="default"/>
        <w:w w:val="99"/>
        <w:sz w:val="20"/>
        <w:szCs w:val="20"/>
        <w:lang w:val="pt-PT" w:eastAsia="pt-PT" w:bidi="pt-PT"/>
      </w:rPr>
    </w:lvl>
    <w:lvl w:ilvl="1" w:tplc="663EB3B2">
      <w:numFmt w:val="bullet"/>
      <w:lvlText w:val="•"/>
      <w:lvlJc w:val="left"/>
      <w:pPr>
        <w:ind w:left="637" w:hanging="123"/>
      </w:pPr>
      <w:rPr>
        <w:rFonts w:hint="default"/>
        <w:lang w:val="pt-PT" w:eastAsia="pt-PT" w:bidi="pt-PT"/>
      </w:rPr>
    </w:lvl>
    <w:lvl w:ilvl="2" w:tplc="3DEE3942">
      <w:numFmt w:val="bullet"/>
      <w:lvlText w:val="•"/>
      <w:lvlJc w:val="left"/>
      <w:pPr>
        <w:ind w:left="1154" w:hanging="123"/>
      </w:pPr>
      <w:rPr>
        <w:rFonts w:hint="default"/>
        <w:lang w:val="pt-PT" w:eastAsia="pt-PT" w:bidi="pt-PT"/>
      </w:rPr>
    </w:lvl>
    <w:lvl w:ilvl="3" w:tplc="09F2EC0E">
      <w:numFmt w:val="bullet"/>
      <w:lvlText w:val="•"/>
      <w:lvlJc w:val="left"/>
      <w:pPr>
        <w:ind w:left="1671" w:hanging="123"/>
      </w:pPr>
      <w:rPr>
        <w:rFonts w:hint="default"/>
        <w:lang w:val="pt-PT" w:eastAsia="pt-PT" w:bidi="pt-PT"/>
      </w:rPr>
    </w:lvl>
    <w:lvl w:ilvl="4" w:tplc="72BE72E6">
      <w:numFmt w:val="bullet"/>
      <w:lvlText w:val="•"/>
      <w:lvlJc w:val="left"/>
      <w:pPr>
        <w:ind w:left="2188" w:hanging="123"/>
      </w:pPr>
      <w:rPr>
        <w:rFonts w:hint="default"/>
        <w:lang w:val="pt-PT" w:eastAsia="pt-PT" w:bidi="pt-PT"/>
      </w:rPr>
    </w:lvl>
    <w:lvl w:ilvl="5" w:tplc="8316553C">
      <w:numFmt w:val="bullet"/>
      <w:lvlText w:val="•"/>
      <w:lvlJc w:val="left"/>
      <w:pPr>
        <w:ind w:left="2706" w:hanging="123"/>
      </w:pPr>
      <w:rPr>
        <w:rFonts w:hint="default"/>
        <w:lang w:val="pt-PT" w:eastAsia="pt-PT" w:bidi="pt-PT"/>
      </w:rPr>
    </w:lvl>
    <w:lvl w:ilvl="6" w:tplc="4C64ED4E">
      <w:numFmt w:val="bullet"/>
      <w:lvlText w:val="•"/>
      <w:lvlJc w:val="left"/>
      <w:pPr>
        <w:ind w:left="3223" w:hanging="123"/>
      </w:pPr>
      <w:rPr>
        <w:rFonts w:hint="default"/>
        <w:lang w:val="pt-PT" w:eastAsia="pt-PT" w:bidi="pt-PT"/>
      </w:rPr>
    </w:lvl>
    <w:lvl w:ilvl="7" w:tplc="763A2972">
      <w:numFmt w:val="bullet"/>
      <w:lvlText w:val="•"/>
      <w:lvlJc w:val="left"/>
      <w:pPr>
        <w:ind w:left="3740" w:hanging="123"/>
      </w:pPr>
      <w:rPr>
        <w:rFonts w:hint="default"/>
        <w:lang w:val="pt-PT" w:eastAsia="pt-PT" w:bidi="pt-PT"/>
      </w:rPr>
    </w:lvl>
    <w:lvl w:ilvl="8" w:tplc="680C2792">
      <w:numFmt w:val="bullet"/>
      <w:lvlText w:val="•"/>
      <w:lvlJc w:val="left"/>
      <w:pPr>
        <w:ind w:left="4257" w:hanging="123"/>
      </w:pPr>
      <w:rPr>
        <w:rFonts w:hint="default"/>
        <w:lang w:val="pt-PT" w:eastAsia="pt-PT" w:bidi="pt-PT"/>
      </w:rPr>
    </w:lvl>
  </w:abstractNum>
  <w:abstractNum w:abstractNumId="50" w15:restartNumberingAfterBreak="0">
    <w:nsid w:val="4EF01DD5"/>
    <w:multiLevelType w:val="hybridMultilevel"/>
    <w:tmpl w:val="6974F900"/>
    <w:lvl w:ilvl="0" w:tplc="25188B06">
      <w:numFmt w:val="bullet"/>
      <w:lvlText w:val="–"/>
      <w:lvlJc w:val="left"/>
      <w:pPr>
        <w:ind w:left="835" w:hanging="361"/>
      </w:pPr>
      <w:rPr>
        <w:rFonts w:ascii="Calibri" w:eastAsia="Calibri" w:hAnsi="Calibri" w:cs="Calibri" w:hint="default"/>
        <w:w w:val="99"/>
        <w:sz w:val="20"/>
        <w:szCs w:val="20"/>
        <w:lang w:val="pt-PT" w:eastAsia="pt-PT" w:bidi="pt-PT"/>
      </w:rPr>
    </w:lvl>
    <w:lvl w:ilvl="1" w:tplc="0516909A">
      <w:numFmt w:val="bullet"/>
      <w:lvlText w:val="•"/>
      <w:lvlJc w:val="left"/>
      <w:pPr>
        <w:ind w:left="1640" w:hanging="361"/>
      </w:pPr>
      <w:rPr>
        <w:rFonts w:hint="default"/>
        <w:lang w:val="pt-PT" w:eastAsia="pt-PT" w:bidi="pt-PT"/>
      </w:rPr>
    </w:lvl>
    <w:lvl w:ilvl="2" w:tplc="CFB61A32">
      <w:numFmt w:val="bullet"/>
      <w:lvlText w:val="•"/>
      <w:lvlJc w:val="left"/>
      <w:pPr>
        <w:ind w:left="2441" w:hanging="361"/>
      </w:pPr>
      <w:rPr>
        <w:rFonts w:hint="default"/>
        <w:lang w:val="pt-PT" w:eastAsia="pt-PT" w:bidi="pt-PT"/>
      </w:rPr>
    </w:lvl>
    <w:lvl w:ilvl="3" w:tplc="645A698C">
      <w:numFmt w:val="bullet"/>
      <w:lvlText w:val="•"/>
      <w:lvlJc w:val="left"/>
      <w:pPr>
        <w:ind w:left="3241" w:hanging="361"/>
      </w:pPr>
      <w:rPr>
        <w:rFonts w:hint="default"/>
        <w:lang w:val="pt-PT" w:eastAsia="pt-PT" w:bidi="pt-PT"/>
      </w:rPr>
    </w:lvl>
    <w:lvl w:ilvl="4" w:tplc="AEB011EE">
      <w:numFmt w:val="bullet"/>
      <w:lvlText w:val="•"/>
      <w:lvlJc w:val="left"/>
      <w:pPr>
        <w:ind w:left="4042" w:hanging="361"/>
      </w:pPr>
      <w:rPr>
        <w:rFonts w:hint="default"/>
        <w:lang w:val="pt-PT" w:eastAsia="pt-PT" w:bidi="pt-PT"/>
      </w:rPr>
    </w:lvl>
    <w:lvl w:ilvl="5" w:tplc="53821E28">
      <w:numFmt w:val="bullet"/>
      <w:lvlText w:val="•"/>
      <w:lvlJc w:val="left"/>
      <w:pPr>
        <w:ind w:left="4842" w:hanging="361"/>
      </w:pPr>
      <w:rPr>
        <w:rFonts w:hint="default"/>
        <w:lang w:val="pt-PT" w:eastAsia="pt-PT" w:bidi="pt-PT"/>
      </w:rPr>
    </w:lvl>
    <w:lvl w:ilvl="6" w:tplc="63F87544">
      <w:numFmt w:val="bullet"/>
      <w:lvlText w:val="•"/>
      <w:lvlJc w:val="left"/>
      <w:pPr>
        <w:ind w:left="5643" w:hanging="361"/>
      </w:pPr>
      <w:rPr>
        <w:rFonts w:hint="default"/>
        <w:lang w:val="pt-PT" w:eastAsia="pt-PT" w:bidi="pt-PT"/>
      </w:rPr>
    </w:lvl>
    <w:lvl w:ilvl="7" w:tplc="0F92AF86">
      <w:numFmt w:val="bullet"/>
      <w:lvlText w:val="•"/>
      <w:lvlJc w:val="left"/>
      <w:pPr>
        <w:ind w:left="6443" w:hanging="361"/>
      </w:pPr>
      <w:rPr>
        <w:rFonts w:hint="default"/>
        <w:lang w:val="pt-PT" w:eastAsia="pt-PT" w:bidi="pt-PT"/>
      </w:rPr>
    </w:lvl>
    <w:lvl w:ilvl="8" w:tplc="13EC982A">
      <w:numFmt w:val="bullet"/>
      <w:lvlText w:val="•"/>
      <w:lvlJc w:val="left"/>
      <w:pPr>
        <w:ind w:left="7244" w:hanging="361"/>
      </w:pPr>
      <w:rPr>
        <w:rFonts w:hint="default"/>
        <w:lang w:val="pt-PT" w:eastAsia="pt-PT" w:bidi="pt-PT"/>
      </w:rPr>
    </w:lvl>
  </w:abstractNum>
  <w:abstractNum w:abstractNumId="51" w15:restartNumberingAfterBreak="0">
    <w:nsid w:val="4FC74738"/>
    <w:multiLevelType w:val="hybridMultilevel"/>
    <w:tmpl w:val="FC04ACE4"/>
    <w:lvl w:ilvl="0" w:tplc="39863E8C">
      <w:numFmt w:val="bullet"/>
      <w:lvlText w:val="-"/>
      <w:lvlJc w:val="left"/>
      <w:pPr>
        <w:ind w:left="225" w:hanging="111"/>
      </w:pPr>
      <w:rPr>
        <w:rFonts w:ascii="Arial" w:eastAsia="Arial" w:hAnsi="Arial" w:cs="Arial" w:hint="default"/>
        <w:spacing w:val="-3"/>
        <w:w w:val="99"/>
        <w:sz w:val="18"/>
        <w:szCs w:val="18"/>
        <w:lang w:val="pt-PT" w:eastAsia="pt-PT" w:bidi="pt-PT"/>
      </w:rPr>
    </w:lvl>
    <w:lvl w:ilvl="1" w:tplc="135AE782">
      <w:numFmt w:val="bullet"/>
      <w:lvlText w:val="•"/>
      <w:lvlJc w:val="left"/>
      <w:pPr>
        <w:ind w:left="991" w:hanging="111"/>
      </w:pPr>
      <w:rPr>
        <w:rFonts w:hint="default"/>
        <w:lang w:val="pt-PT" w:eastAsia="pt-PT" w:bidi="pt-PT"/>
      </w:rPr>
    </w:lvl>
    <w:lvl w:ilvl="2" w:tplc="0EF2B150">
      <w:numFmt w:val="bullet"/>
      <w:lvlText w:val="•"/>
      <w:lvlJc w:val="left"/>
      <w:pPr>
        <w:ind w:left="1762" w:hanging="111"/>
      </w:pPr>
      <w:rPr>
        <w:rFonts w:hint="default"/>
        <w:lang w:val="pt-PT" w:eastAsia="pt-PT" w:bidi="pt-PT"/>
      </w:rPr>
    </w:lvl>
    <w:lvl w:ilvl="3" w:tplc="BC84C1F6">
      <w:numFmt w:val="bullet"/>
      <w:lvlText w:val="•"/>
      <w:lvlJc w:val="left"/>
      <w:pPr>
        <w:ind w:left="2533" w:hanging="111"/>
      </w:pPr>
      <w:rPr>
        <w:rFonts w:hint="default"/>
        <w:lang w:val="pt-PT" w:eastAsia="pt-PT" w:bidi="pt-PT"/>
      </w:rPr>
    </w:lvl>
    <w:lvl w:ilvl="4" w:tplc="B4EC5C1C">
      <w:numFmt w:val="bullet"/>
      <w:lvlText w:val="•"/>
      <w:lvlJc w:val="left"/>
      <w:pPr>
        <w:ind w:left="3304" w:hanging="111"/>
      </w:pPr>
      <w:rPr>
        <w:rFonts w:hint="default"/>
        <w:lang w:val="pt-PT" w:eastAsia="pt-PT" w:bidi="pt-PT"/>
      </w:rPr>
    </w:lvl>
    <w:lvl w:ilvl="5" w:tplc="0A8E323E">
      <w:numFmt w:val="bullet"/>
      <w:lvlText w:val="•"/>
      <w:lvlJc w:val="left"/>
      <w:pPr>
        <w:ind w:left="4075" w:hanging="111"/>
      </w:pPr>
      <w:rPr>
        <w:rFonts w:hint="default"/>
        <w:lang w:val="pt-PT" w:eastAsia="pt-PT" w:bidi="pt-PT"/>
      </w:rPr>
    </w:lvl>
    <w:lvl w:ilvl="6" w:tplc="D90890DC">
      <w:numFmt w:val="bullet"/>
      <w:lvlText w:val="•"/>
      <w:lvlJc w:val="left"/>
      <w:pPr>
        <w:ind w:left="4846" w:hanging="111"/>
      </w:pPr>
      <w:rPr>
        <w:rFonts w:hint="default"/>
        <w:lang w:val="pt-PT" w:eastAsia="pt-PT" w:bidi="pt-PT"/>
      </w:rPr>
    </w:lvl>
    <w:lvl w:ilvl="7" w:tplc="B4A016FC">
      <w:numFmt w:val="bullet"/>
      <w:lvlText w:val="•"/>
      <w:lvlJc w:val="left"/>
      <w:pPr>
        <w:ind w:left="5617" w:hanging="111"/>
      </w:pPr>
      <w:rPr>
        <w:rFonts w:hint="default"/>
        <w:lang w:val="pt-PT" w:eastAsia="pt-PT" w:bidi="pt-PT"/>
      </w:rPr>
    </w:lvl>
    <w:lvl w:ilvl="8" w:tplc="2C96FE2A">
      <w:numFmt w:val="bullet"/>
      <w:lvlText w:val="•"/>
      <w:lvlJc w:val="left"/>
      <w:pPr>
        <w:ind w:left="6388" w:hanging="111"/>
      </w:pPr>
      <w:rPr>
        <w:rFonts w:hint="default"/>
        <w:lang w:val="pt-PT" w:eastAsia="pt-PT" w:bidi="pt-PT"/>
      </w:rPr>
    </w:lvl>
  </w:abstractNum>
  <w:abstractNum w:abstractNumId="52" w15:restartNumberingAfterBreak="0">
    <w:nsid w:val="50FE6EB7"/>
    <w:multiLevelType w:val="hybridMultilevel"/>
    <w:tmpl w:val="88F2534C"/>
    <w:lvl w:ilvl="0" w:tplc="180E3E1C">
      <w:numFmt w:val="bullet"/>
      <w:lvlText w:val="-"/>
      <w:lvlJc w:val="left"/>
      <w:pPr>
        <w:ind w:left="115" w:hanging="123"/>
      </w:pPr>
      <w:rPr>
        <w:rFonts w:ascii="Arial" w:eastAsia="Arial" w:hAnsi="Arial" w:cs="Arial" w:hint="default"/>
        <w:w w:val="99"/>
        <w:sz w:val="20"/>
        <w:szCs w:val="20"/>
        <w:lang w:val="pt-PT" w:eastAsia="pt-PT" w:bidi="pt-PT"/>
      </w:rPr>
    </w:lvl>
    <w:lvl w:ilvl="1" w:tplc="0B0418E8">
      <w:numFmt w:val="bullet"/>
      <w:lvlText w:val="•"/>
      <w:lvlJc w:val="left"/>
      <w:pPr>
        <w:ind w:left="637" w:hanging="123"/>
      </w:pPr>
      <w:rPr>
        <w:rFonts w:hint="default"/>
        <w:lang w:val="pt-PT" w:eastAsia="pt-PT" w:bidi="pt-PT"/>
      </w:rPr>
    </w:lvl>
    <w:lvl w:ilvl="2" w:tplc="CF6AA4C6">
      <w:numFmt w:val="bullet"/>
      <w:lvlText w:val="•"/>
      <w:lvlJc w:val="left"/>
      <w:pPr>
        <w:ind w:left="1155" w:hanging="123"/>
      </w:pPr>
      <w:rPr>
        <w:rFonts w:hint="default"/>
        <w:lang w:val="pt-PT" w:eastAsia="pt-PT" w:bidi="pt-PT"/>
      </w:rPr>
    </w:lvl>
    <w:lvl w:ilvl="3" w:tplc="BDA29688">
      <w:numFmt w:val="bullet"/>
      <w:lvlText w:val="•"/>
      <w:lvlJc w:val="left"/>
      <w:pPr>
        <w:ind w:left="1672" w:hanging="123"/>
      </w:pPr>
      <w:rPr>
        <w:rFonts w:hint="default"/>
        <w:lang w:val="pt-PT" w:eastAsia="pt-PT" w:bidi="pt-PT"/>
      </w:rPr>
    </w:lvl>
    <w:lvl w:ilvl="4" w:tplc="72326604">
      <w:numFmt w:val="bullet"/>
      <w:lvlText w:val="•"/>
      <w:lvlJc w:val="left"/>
      <w:pPr>
        <w:ind w:left="2190" w:hanging="123"/>
      </w:pPr>
      <w:rPr>
        <w:rFonts w:hint="default"/>
        <w:lang w:val="pt-PT" w:eastAsia="pt-PT" w:bidi="pt-PT"/>
      </w:rPr>
    </w:lvl>
    <w:lvl w:ilvl="5" w:tplc="FD6A5664">
      <w:numFmt w:val="bullet"/>
      <w:lvlText w:val="•"/>
      <w:lvlJc w:val="left"/>
      <w:pPr>
        <w:ind w:left="2707" w:hanging="123"/>
      </w:pPr>
      <w:rPr>
        <w:rFonts w:hint="default"/>
        <w:lang w:val="pt-PT" w:eastAsia="pt-PT" w:bidi="pt-PT"/>
      </w:rPr>
    </w:lvl>
    <w:lvl w:ilvl="6" w:tplc="949EE4B4">
      <w:numFmt w:val="bullet"/>
      <w:lvlText w:val="•"/>
      <w:lvlJc w:val="left"/>
      <w:pPr>
        <w:ind w:left="3225" w:hanging="123"/>
      </w:pPr>
      <w:rPr>
        <w:rFonts w:hint="default"/>
        <w:lang w:val="pt-PT" w:eastAsia="pt-PT" w:bidi="pt-PT"/>
      </w:rPr>
    </w:lvl>
    <w:lvl w:ilvl="7" w:tplc="70DC4412">
      <w:numFmt w:val="bullet"/>
      <w:lvlText w:val="•"/>
      <w:lvlJc w:val="left"/>
      <w:pPr>
        <w:ind w:left="3742" w:hanging="123"/>
      </w:pPr>
      <w:rPr>
        <w:rFonts w:hint="default"/>
        <w:lang w:val="pt-PT" w:eastAsia="pt-PT" w:bidi="pt-PT"/>
      </w:rPr>
    </w:lvl>
    <w:lvl w:ilvl="8" w:tplc="DE8AF7E6">
      <w:numFmt w:val="bullet"/>
      <w:lvlText w:val="•"/>
      <w:lvlJc w:val="left"/>
      <w:pPr>
        <w:ind w:left="4260" w:hanging="123"/>
      </w:pPr>
      <w:rPr>
        <w:rFonts w:hint="default"/>
        <w:lang w:val="pt-PT" w:eastAsia="pt-PT" w:bidi="pt-PT"/>
      </w:rPr>
    </w:lvl>
  </w:abstractNum>
  <w:abstractNum w:abstractNumId="53" w15:restartNumberingAfterBreak="0">
    <w:nsid w:val="52DD1D60"/>
    <w:multiLevelType w:val="multilevel"/>
    <w:tmpl w:val="218ECBFC"/>
    <w:lvl w:ilvl="0">
      <w:start w:val="1"/>
      <w:numFmt w:val="decimal"/>
      <w:lvlText w:val="%1"/>
      <w:lvlJc w:val="left"/>
      <w:pPr>
        <w:ind w:left="705" w:hanging="166"/>
      </w:pPr>
      <w:rPr>
        <w:rFonts w:ascii="Arial" w:eastAsia="Arial" w:hAnsi="Arial" w:cs="Arial" w:hint="default"/>
        <w:b/>
        <w:bCs/>
        <w:w w:val="99"/>
        <w:sz w:val="20"/>
        <w:szCs w:val="20"/>
        <w:lang w:val="pt-PT" w:eastAsia="pt-PT" w:bidi="pt-PT"/>
      </w:rPr>
    </w:lvl>
    <w:lvl w:ilvl="1">
      <w:start w:val="1"/>
      <w:numFmt w:val="upperLetter"/>
      <w:lvlText w:val="%1.%2"/>
      <w:lvlJc w:val="left"/>
      <w:pPr>
        <w:ind w:left="904" w:hanging="365"/>
      </w:pPr>
      <w:rPr>
        <w:rFonts w:ascii="Arial" w:eastAsia="Arial" w:hAnsi="Arial" w:cs="Arial" w:hint="default"/>
        <w:b/>
        <w:bCs/>
        <w:w w:val="99"/>
        <w:sz w:val="20"/>
        <w:szCs w:val="20"/>
        <w:lang w:val="pt-PT" w:eastAsia="pt-PT" w:bidi="pt-PT"/>
      </w:rPr>
    </w:lvl>
    <w:lvl w:ilvl="2">
      <w:numFmt w:val="bullet"/>
      <w:lvlText w:val="•"/>
      <w:lvlJc w:val="left"/>
      <w:pPr>
        <w:ind w:left="2094" w:hanging="365"/>
      </w:pPr>
      <w:rPr>
        <w:rFonts w:hint="default"/>
        <w:lang w:val="pt-PT" w:eastAsia="pt-PT" w:bidi="pt-PT"/>
      </w:rPr>
    </w:lvl>
    <w:lvl w:ilvl="3">
      <w:numFmt w:val="bullet"/>
      <w:lvlText w:val="•"/>
      <w:lvlJc w:val="left"/>
      <w:pPr>
        <w:ind w:left="3288" w:hanging="365"/>
      </w:pPr>
      <w:rPr>
        <w:rFonts w:hint="default"/>
        <w:lang w:val="pt-PT" w:eastAsia="pt-PT" w:bidi="pt-PT"/>
      </w:rPr>
    </w:lvl>
    <w:lvl w:ilvl="4">
      <w:numFmt w:val="bullet"/>
      <w:lvlText w:val="•"/>
      <w:lvlJc w:val="left"/>
      <w:pPr>
        <w:ind w:left="4482" w:hanging="365"/>
      </w:pPr>
      <w:rPr>
        <w:rFonts w:hint="default"/>
        <w:lang w:val="pt-PT" w:eastAsia="pt-PT" w:bidi="pt-PT"/>
      </w:rPr>
    </w:lvl>
    <w:lvl w:ilvl="5">
      <w:numFmt w:val="bullet"/>
      <w:lvlText w:val="•"/>
      <w:lvlJc w:val="left"/>
      <w:pPr>
        <w:ind w:left="5676" w:hanging="365"/>
      </w:pPr>
      <w:rPr>
        <w:rFonts w:hint="default"/>
        <w:lang w:val="pt-PT" w:eastAsia="pt-PT" w:bidi="pt-PT"/>
      </w:rPr>
    </w:lvl>
    <w:lvl w:ilvl="6">
      <w:numFmt w:val="bullet"/>
      <w:lvlText w:val="•"/>
      <w:lvlJc w:val="left"/>
      <w:pPr>
        <w:ind w:left="6870" w:hanging="365"/>
      </w:pPr>
      <w:rPr>
        <w:rFonts w:hint="default"/>
        <w:lang w:val="pt-PT" w:eastAsia="pt-PT" w:bidi="pt-PT"/>
      </w:rPr>
    </w:lvl>
    <w:lvl w:ilvl="7">
      <w:numFmt w:val="bullet"/>
      <w:lvlText w:val="•"/>
      <w:lvlJc w:val="left"/>
      <w:pPr>
        <w:ind w:left="8064" w:hanging="365"/>
      </w:pPr>
      <w:rPr>
        <w:rFonts w:hint="default"/>
        <w:lang w:val="pt-PT" w:eastAsia="pt-PT" w:bidi="pt-PT"/>
      </w:rPr>
    </w:lvl>
    <w:lvl w:ilvl="8">
      <w:numFmt w:val="bullet"/>
      <w:lvlText w:val="•"/>
      <w:lvlJc w:val="left"/>
      <w:pPr>
        <w:ind w:left="9258" w:hanging="365"/>
      </w:pPr>
      <w:rPr>
        <w:rFonts w:hint="default"/>
        <w:lang w:val="pt-PT" w:eastAsia="pt-PT" w:bidi="pt-PT"/>
      </w:rPr>
    </w:lvl>
  </w:abstractNum>
  <w:abstractNum w:abstractNumId="54" w15:restartNumberingAfterBreak="0">
    <w:nsid w:val="534537D7"/>
    <w:multiLevelType w:val="hybridMultilevel"/>
    <w:tmpl w:val="0608DC8A"/>
    <w:lvl w:ilvl="0" w:tplc="4D4837E6">
      <w:start w:val="1"/>
      <w:numFmt w:val="lowerLetter"/>
      <w:lvlText w:val="%1)"/>
      <w:lvlJc w:val="left"/>
      <w:pPr>
        <w:ind w:left="837" w:hanging="721"/>
      </w:pPr>
      <w:rPr>
        <w:rFonts w:ascii="Calibri" w:eastAsia="Calibri" w:hAnsi="Calibri" w:cs="Calibri" w:hint="default"/>
        <w:spacing w:val="-2"/>
        <w:w w:val="100"/>
        <w:sz w:val="18"/>
        <w:szCs w:val="18"/>
        <w:lang w:val="pt-PT" w:eastAsia="pt-PT" w:bidi="pt-PT"/>
      </w:rPr>
    </w:lvl>
    <w:lvl w:ilvl="1" w:tplc="CFF80248">
      <w:numFmt w:val="bullet"/>
      <w:lvlText w:val="•"/>
      <w:lvlJc w:val="left"/>
      <w:pPr>
        <w:ind w:left="1648" w:hanging="721"/>
      </w:pPr>
      <w:rPr>
        <w:rFonts w:hint="default"/>
        <w:lang w:val="pt-PT" w:eastAsia="pt-PT" w:bidi="pt-PT"/>
      </w:rPr>
    </w:lvl>
    <w:lvl w:ilvl="2" w:tplc="CFC44AD6">
      <w:numFmt w:val="bullet"/>
      <w:lvlText w:val="•"/>
      <w:lvlJc w:val="left"/>
      <w:pPr>
        <w:ind w:left="2456" w:hanging="721"/>
      </w:pPr>
      <w:rPr>
        <w:rFonts w:hint="default"/>
        <w:lang w:val="pt-PT" w:eastAsia="pt-PT" w:bidi="pt-PT"/>
      </w:rPr>
    </w:lvl>
    <w:lvl w:ilvl="3" w:tplc="8104FA8E">
      <w:numFmt w:val="bullet"/>
      <w:lvlText w:val="•"/>
      <w:lvlJc w:val="left"/>
      <w:pPr>
        <w:ind w:left="3264" w:hanging="721"/>
      </w:pPr>
      <w:rPr>
        <w:rFonts w:hint="default"/>
        <w:lang w:val="pt-PT" w:eastAsia="pt-PT" w:bidi="pt-PT"/>
      </w:rPr>
    </w:lvl>
    <w:lvl w:ilvl="4" w:tplc="E5767844">
      <w:numFmt w:val="bullet"/>
      <w:lvlText w:val="•"/>
      <w:lvlJc w:val="left"/>
      <w:pPr>
        <w:ind w:left="4073" w:hanging="721"/>
      </w:pPr>
      <w:rPr>
        <w:rFonts w:hint="default"/>
        <w:lang w:val="pt-PT" w:eastAsia="pt-PT" w:bidi="pt-PT"/>
      </w:rPr>
    </w:lvl>
    <w:lvl w:ilvl="5" w:tplc="3FAE6086">
      <w:numFmt w:val="bullet"/>
      <w:lvlText w:val="•"/>
      <w:lvlJc w:val="left"/>
      <w:pPr>
        <w:ind w:left="4881" w:hanging="721"/>
      </w:pPr>
      <w:rPr>
        <w:rFonts w:hint="default"/>
        <w:lang w:val="pt-PT" w:eastAsia="pt-PT" w:bidi="pt-PT"/>
      </w:rPr>
    </w:lvl>
    <w:lvl w:ilvl="6" w:tplc="8C74AB02">
      <w:numFmt w:val="bullet"/>
      <w:lvlText w:val="•"/>
      <w:lvlJc w:val="left"/>
      <w:pPr>
        <w:ind w:left="5689" w:hanging="721"/>
      </w:pPr>
      <w:rPr>
        <w:rFonts w:hint="default"/>
        <w:lang w:val="pt-PT" w:eastAsia="pt-PT" w:bidi="pt-PT"/>
      </w:rPr>
    </w:lvl>
    <w:lvl w:ilvl="7" w:tplc="00C2522E">
      <w:numFmt w:val="bullet"/>
      <w:lvlText w:val="•"/>
      <w:lvlJc w:val="left"/>
      <w:pPr>
        <w:ind w:left="6498" w:hanging="721"/>
      </w:pPr>
      <w:rPr>
        <w:rFonts w:hint="default"/>
        <w:lang w:val="pt-PT" w:eastAsia="pt-PT" w:bidi="pt-PT"/>
      </w:rPr>
    </w:lvl>
    <w:lvl w:ilvl="8" w:tplc="24507236">
      <w:numFmt w:val="bullet"/>
      <w:lvlText w:val="•"/>
      <w:lvlJc w:val="left"/>
      <w:pPr>
        <w:ind w:left="7306" w:hanging="721"/>
      </w:pPr>
      <w:rPr>
        <w:rFonts w:hint="default"/>
        <w:lang w:val="pt-PT" w:eastAsia="pt-PT" w:bidi="pt-PT"/>
      </w:rPr>
    </w:lvl>
  </w:abstractNum>
  <w:abstractNum w:abstractNumId="55" w15:restartNumberingAfterBreak="0">
    <w:nsid w:val="542D0914"/>
    <w:multiLevelType w:val="hybridMultilevel"/>
    <w:tmpl w:val="FEE8B090"/>
    <w:lvl w:ilvl="0" w:tplc="F9C24392">
      <w:start w:val="1"/>
      <w:numFmt w:val="lowerLetter"/>
      <w:lvlText w:val="%1)"/>
      <w:lvlJc w:val="left"/>
      <w:pPr>
        <w:ind w:left="114" w:hanging="202"/>
      </w:pPr>
      <w:rPr>
        <w:rFonts w:ascii="Calibri" w:eastAsia="Calibri" w:hAnsi="Calibri" w:cs="Calibri" w:hint="default"/>
        <w:w w:val="99"/>
        <w:sz w:val="20"/>
        <w:szCs w:val="20"/>
        <w:lang w:val="pt-PT" w:eastAsia="pt-PT" w:bidi="pt-PT"/>
      </w:rPr>
    </w:lvl>
    <w:lvl w:ilvl="1" w:tplc="CC627A5A">
      <w:numFmt w:val="bullet"/>
      <w:lvlText w:val="•"/>
      <w:lvlJc w:val="left"/>
      <w:pPr>
        <w:ind w:left="998" w:hanging="202"/>
      </w:pPr>
      <w:rPr>
        <w:rFonts w:hint="default"/>
        <w:lang w:val="pt-PT" w:eastAsia="pt-PT" w:bidi="pt-PT"/>
      </w:rPr>
    </w:lvl>
    <w:lvl w:ilvl="2" w:tplc="3BD2669A">
      <w:numFmt w:val="bullet"/>
      <w:lvlText w:val="•"/>
      <w:lvlJc w:val="left"/>
      <w:pPr>
        <w:ind w:left="1877" w:hanging="202"/>
      </w:pPr>
      <w:rPr>
        <w:rFonts w:hint="default"/>
        <w:lang w:val="pt-PT" w:eastAsia="pt-PT" w:bidi="pt-PT"/>
      </w:rPr>
    </w:lvl>
    <w:lvl w:ilvl="3" w:tplc="A72018A6">
      <w:numFmt w:val="bullet"/>
      <w:lvlText w:val="•"/>
      <w:lvlJc w:val="left"/>
      <w:pPr>
        <w:ind w:left="2755" w:hanging="202"/>
      </w:pPr>
      <w:rPr>
        <w:rFonts w:hint="default"/>
        <w:lang w:val="pt-PT" w:eastAsia="pt-PT" w:bidi="pt-PT"/>
      </w:rPr>
    </w:lvl>
    <w:lvl w:ilvl="4" w:tplc="0114A19A">
      <w:numFmt w:val="bullet"/>
      <w:lvlText w:val="•"/>
      <w:lvlJc w:val="left"/>
      <w:pPr>
        <w:ind w:left="3634" w:hanging="202"/>
      </w:pPr>
      <w:rPr>
        <w:rFonts w:hint="default"/>
        <w:lang w:val="pt-PT" w:eastAsia="pt-PT" w:bidi="pt-PT"/>
      </w:rPr>
    </w:lvl>
    <w:lvl w:ilvl="5" w:tplc="2438BDDC">
      <w:numFmt w:val="bullet"/>
      <w:lvlText w:val="•"/>
      <w:lvlJc w:val="left"/>
      <w:pPr>
        <w:ind w:left="4512" w:hanging="202"/>
      </w:pPr>
      <w:rPr>
        <w:rFonts w:hint="default"/>
        <w:lang w:val="pt-PT" w:eastAsia="pt-PT" w:bidi="pt-PT"/>
      </w:rPr>
    </w:lvl>
    <w:lvl w:ilvl="6" w:tplc="510EE0EC">
      <w:numFmt w:val="bullet"/>
      <w:lvlText w:val="•"/>
      <w:lvlJc w:val="left"/>
      <w:pPr>
        <w:ind w:left="5391" w:hanging="202"/>
      </w:pPr>
      <w:rPr>
        <w:rFonts w:hint="default"/>
        <w:lang w:val="pt-PT" w:eastAsia="pt-PT" w:bidi="pt-PT"/>
      </w:rPr>
    </w:lvl>
    <w:lvl w:ilvl="7" w:tplc="5C86D3C4">
      <w:numFmt w:val="bullet"/>
      <w:lvlText w:val="•"/>
      <w:lvlJc w:val="left"/>
      <w:pPr>
        <w:ind w:left="6269" w:hanging="202"/>
      </w:pPr>
      <w:rPr>
        <w:rFonts w:hint="default"/>
        <w:lang w:val="pt-PT" w:eastAsia="pt-PT" w:bidi="pt-PT"/>
      </w:rPr>
    </w:lvl>
    <w:lvl w:ilvl="8" w:tplc="88E8AB08">
      <w:numFmt w:val="bullet"/>
      <w:lvlText w:val="•"/>
      <w:lvlJc w:val="left"/>
      <w:pPr>
        <w:ind w:left="7148" w:hanging="202"/>
      </w:pPr>
      <w:rPr>
        <w:rFonts w:hint="default"/>
        <w:lang w:val="pt-PT" w:eastAsia="pt-PT" w:bidi="pt-PT"/>
      </w:rPr>
    </w:lvl>
  </w:abstractNum>
  <w:abstractNum w:abstractNumId="56" w15:restartNumberingAfterBreak="0">
    <w:nsid w:val="54C12A99"/>
    <w:multiLevelType w:val="hybridMultilevel"/>
    <w:tmpl w:val="C2360298"/>
    <w:lvl w:ilvl="0" w:tplc="DE9E0666">
      <w:start w:val="1"/>
      <w:numFmt w:val="upperRoman"/>
      <w:lvlText w:val="%1"/>
      <w:lvlJc w:val="left"/>
      <w:pPr>
        <w:ind w:left="1106" w:hanging="111"/>
      </w:pPr>
      <w:rPr>
        <w:rFonts w:ascii="Arial" w:eastAsia="Arial" w:hAnsi="Arial" w:cs="Arial" w:hint="default"/>
        <w:w w:val="99"/>
        <w:sz w:val="20"/>
        <w:szCs w:val="20"/>
        <w:lang w:val="pt-PT" w:eastAsia="pt-PT" w:bidi="pt-PT"/>
      </w:rPr>
    </w:lvl>
    <w:lvl w:ilvl="1" w:tplc="E0AE307C">
      <w:numFmt w:val="bullet"/>
      <w:lvlText w:val="•"/>
      <w:lvlJc w:val="left"/>
      <w:pPr>
        <w:ind w:left="2154" w:hanging="111"/>
      </w:pPr>
      <w:rPr>
        <w:rFonts w:hint="default"/>
        <w:lang w:val="pt-PT" w:eastAsia="pt-PT" w:bidi="pt-PT"/>
      </w:rPr>
    </w:lvl>
    <w:lvl w:ilvl="2" w:tplc="6BB4602C">
      <w:numFmt w:val="bullet"/>
      <w:lvlText w:val="•"/>
      <w:lvlJc w:val="left"/>
      <w:pPr>
        <w:ind w:left="3209" w:hanging="111"/>
      </w:pPr>
      <w:rPr>
        <w:rFonts w:hint="default"/>
        <w:lang w:val="pt-PT" w:eastAsia="pt-PT" w:bidi="pt-PT"/>
      </w:rPr>
    </w:lvl>
    <w:lvl w:ilvl="3" w:tplc="F81276F8">
      <w:numFmt w:val="bullet"/>
      <w:lvlText w:val="•"/>
      <w:lvlJc w:val="left"/>
      <w:pPr>
        <w:ind w:left="4263" w:hanging="111"/>
      </w:pPr>
      <w:rPr>
        <w:rFonts w:hint="default"/>
        <w:lang w:val="pt-PT" w:eastAsia="pt-PT" w:bidi="pt-PT"/>
      </w:rPr>
    </w:lvl>
    <w:lvl w:ilvl="4" w:tplc="79AC3C6A">
      <w:numFmt w:val="bullet"/>
      <w:lvlText w:val="•"/>
      <w:lvlJc w:val="left"/>
      <w:pPr>
        <w:ind w:left="5318" w:hanging="111"/>
      </w:pPr>
      <w:rPr>
        <w:rFonts w:hint="default"/>
        <w:lang w:val="pt-PT" w:eastAsia="pt-PT" w:bidi="pt-PT"/>
      </w:rPr>
    </w:lvl>
    <w:lvl w:ilvl="5" w:tplc="0562D6B8">
      <w:numFmt w:val="bullet"/>
      <w:lvlText w:val="•"/>
      <w:lvlJc w:val="left"/>
      <w:pPr>
        <w:ind w:left="6373" w:hanging="111"/>
      </w:pPr>
      <w:rPr>
        <w:rFonts w:hint="default"/>
        <w:lang w:val="pt-PT" w:eastAsia="pt-PT" w:bidi="pt-PT"/>
      </w:rPr>
    </w:lvl>
    <w:lvl w:ilvl="6" w:tplc="01185AB6">
      <w:numFmt w:val="bullet"/>
      <w:lvlText w:val="•"/>
      <w:lvlJc w:val="left"/>
      <w:pPr>
        <w:ind w:left="7427" w:hanging="111"/>
      </w:pPr>
      <w:rPr>
        <w:rFonts w:hint="default"/>
        <w:lang w:val="pt-PT" w:eastAsia="pt-PT" w:bidi="pt-PT"/>
      </w:rPr>
    </w:lvl>
    <w:lvl w:ilvl="7" w:tplc="64C44646">
      <w:numFmt w:val="bullet"/>
      <w:lvlText w:val="•"/>
      <w:lvlJc w:val="left"/>
      <w:pPr>
        <w:ind w:left="8482" w:hanging="111"/>
      </w:pPr>
      <w:rPr>
        <w:rFonts w:hint="default"/>
        <w:lang w:val="pt-PT" w:eastAsia="pt-PT" w:bidi="pt-PT"/>
      </w:rPr>
    </w:lvl>
    <w:lvl w:ilvl="8" w:tplc="4B1E2586">
      <w:numFmt w:val="bullet"/>
      <w:lvlText w:val="•"/>
      <w:lvlJc w:val="left"/>
      <w:pPr>
        <w:ind w:left="9537" w:hanging="111"/>
      </w:pPr>
      <w:rPr>
        <w:rFonts w:hint="default"/>
        <w:lang w:val="pt-PT" w:eastAsia="pt-PT" w:bidi="pt-PT"/>
      </w:rPr>
    </w:lvl>
  </w:abstractNum>
  <w:abstractNum w:abstractNumId="57" w15:restartNumberingAfterBreak="0">
    <w:nsid w:val="569F6A93"/>
    <w:multiLevelType w:val="hybridMultilevel"/>
    <w:tmpl w:val="C380B00E"/>
    <w:lvl w:ilvl="0" w:tplc="994C7D4E">
      <w:start w:val="1"/>
      <w:numFmt w:val="lowerLetter"/>
      <w:lvlText w:val="%1)"/>
      <w:lvlJc w:val="left"/>
      <w:pPr>
        <w:ind w:left="1608" w:hanging="360"/>
      </w:pPr>
      <w:rPr>
        <w:rFonts w:ascii="Arial" w:eastAsia="Arial" w:hAnsi="Arial" w:cs="Arial" w:hint="default"/>
        <w:b/>
        <w:bCs/>
        <w:spacing w:val="-1"/>
        <w:w w:val="99"/>
        <w:sz w:val="20"/>
        <w:szCs w:val="20"/>
        <w:lang w:val="pt-PT" w:eastAsia="pt-PT" w:bidi="pt-PT"/>
      </w:rPr>
    </w:lvl>
    <w:lvl w:ilvl="1" w:tplc="BFCEE6F4">
      <w:numFmt w:val="bullet"/>
      <w:lvlText w:val="•"/>
      <w:lvlJc w:val="left"/>
      <w:pPr>
        <w:ind w:left="2604" w:hanging="360"/>
      </w:pPr>
      <w:rPr>
        <w:rFonts w:hint="default"/>
        <w:lang w:val="pt-PT" w:eastAsia="pt-PT" w:bidi="pt-PT"/>
      </w:rPr>
    </w:lvl>
    <w:lvl w:ilvl="2" w:tplc="AB08CD4C">
      <w:numFmt w:val="bullet"/>
      <w:lvlText w:val="•"/>
      <w:lvlJc w:val="left"/>
      <w:pPr>
        <w:ind w:left="3609" w:hanging="360"/>
      </w:pPr>
      <w:rPr>
        <w:rFonts w:hint="default"/>
        <w:lang w:val="pt-PT" w:eastAsia="pt-PT" w:bidi="pt-PT"/>
      </w:rPr>
    </w:lvl>
    <w:lvl w:ilvl="3" w:tplc="6DB41268">
      <w:numFmt w:val="bullet"/>
      <w:lvlText w:val="•"/>
      <w:lvlJc w:val="left"/>
      <w:pPr>
        <w:ind w:left="4613" w:hanging="360"/>
      </w:pPr>
      <w:rPr>
        <w:rFonts w:hint="default"/>
        <w:lang w:val="pt-PT" w:eastAsia="pt-PT" w:bidi="pt-PT"/>
      </w:rPr>
    </w:lvl>
    <w:lvl w:ilvl="4" w:tplc="61FA1F8E">
      <w:numFmt w:val="bullet"/>
      <w:lvlText w:val="•"/>
      <w:lvlJc w:val="left"/>
      <w:pPr>
        <w:ind w:left="5618" w:hanging="360"/>
      </w:pPr>
      <w:rPr>
        <w:rFonts w:hint="default"/>
        <w:lang w:val="pt-PT" w:eastAsia="pt-PT" w:bidi="pt-PT"/>
      </w:rPr>
    </w:lvl>
    <w:lvl w:ilvl="5" w:tplc="CF4E6BFE">
      <w:numFmt w:val="bullet"/>
      <w:lvlText w:val="•"/>
      <w:lvlJc w:val="left"/>
      <w:pPr>
        <w:ind w:left="6623" w:hanging="360"/>
      </w:pPr>
      <w:rPr>
        <w:rFonts w:hint="default"/>
        <w:lang w:val="pt-PT" w:eastAsia="pt-PT" w:bidi="pt-PT"/>
      </w:rPr>
    </w:lvl>
    <w:lvl w:ilvl="6" w:tplc="623E72EE">
      <w:numFmt w:val="bullet"/>
      <w:lvlText w:val="•"/>
      <w:lvlJc w:val="left"/>
      <w:pPr>
        <w:ind w:left="7627" w:hanging="360"/>
      </w:pPr>
      <w:rPr>
        <w:rFonts w:hint="default"/>
        <w:lang w:val="pt-PT" w:eastAsia="pt-PT" w:bidi="pt-PT"/>
      </w:rPr>
    </w:lvl>
    <w:lvl w:ilvl="7" w:tplc="7298B6E2">
      <w:numFmt w:val="bullet"/>
      <w:lvlText w:val="•"/>
      <w:lvlJc w:val="left"/>
      <w:pPr>
        <w:ind w:left="8632" w:hanging="360"/>
      </w:pPr>
      <w:rPr>
        <w:rFonts w:hint="default"/>
        <w:lang w:val="pt-PT" w:eastAsia="pt-PT" w:bidi="pt-PT"/>
      </w:rPr>
    </w:lvl>
    <w:lvl w:ilvl="8" w:tplc="B476A0E8">
      <w:numFmt w:val="bullet"/>
      <w:lvlText w:val="•"/>
      <w:lvlJc w:val="left"/>
      <w:pPr>
        <w:ind w:left="9637" w:hanging="360"/>
      </w:pPr>
      <w:rPr>
        <w:rFonts w:hint="default"/>
        <w:lang w:val="pt-PT" w:eastAsia="pt-PT" w:bidi="pt-PT"/>
      </w:rPr>
    </w:lvl>
  </w:abstractNum>
  <w:abstractNum w:abstractNumId="58" w15:restartNumberingAfterBreak="0">
    <w:nsid w:val="5725679B"/>
    <w:multiLevelType w:val="hybridMultilevel"/>
    <w:tmpl w:val="E2E4ED78"/>
    <w:lvl w:ilvl="0" w:tplc="91F638B4">
      <w:start w:val="1"/>
      <w:numFmt w:val="upperRoman"/>
      <w:lvlText w:val="%1"/>
      <w:lvlJc w:val="left"/>
      <w:pPr>
        <w:ind w:left="211" w:hanging="96"/>
      </w:pPr>
      <w:rPr>
        <w:rFonts w:ascii="Calibri" w:eastAsia="Calibri" w:hAnsi="Calibri" w:cs="Calibri" w:hint="default"/>
        <w:i/>
        <w:w w:val="99"/>
        <w:sz w:val="20"/>
        <w:szCs w:val="20"/>
        <w:lang w:val="pt-PT" w:eastAsia="pt-PT" w:bidi="pt-PT"/>
      </w:rPr>
    </w:lvl>
    <w:lvl w:ilvl="1" w:tplc="CAEE916A">
      <w:start w:val="1"/>
      <w:numFmt w:val="lowerLetter"/>
      <w:lvlText w:val="%2)"/>
      <w:lvlJc w:val="left"/>
      <w:pPr>
        <w:ind w:left="835" w:hanging="361"/>
      </w:pPr>
      <w:rPr>
        <w:rFonts w:ascii="Calibri" w:eastAsia="Calibri" w:hAnsi="Calibri" w:cs="Calibri" w:hint="default"/>
        <w:i/>
        <w:w w:val="99"/>
        <w:sz w:val="20"/>
        <w:szCs w:val="20"/>
        <w:lang w:val="pt-PT" w:eastAsia="pt-PT" w:bidi="pt-PT"/>
      </w:rPr>
    </w:lvl>
    <w:lvl w:ilvl="2" w:tplc="F9306164">
      <w:numFmt w:val="bullet"/>
      <w:lvlText w:val="•"/>
      <w:lvlJc w:val="left"/>
      <w:pPr>
        <w:ind w:left="1737" w:hanging="361"/>
      </w:pPr>
      <w:rPr>
        <w:rFonts w:hint="default"/>
        <w:lang w:val="pt-PT" w:eastAsia="pt-PT" w:bidi="pt-PT"/>
      </w:rPr>
    </w:lvl>
    <w:lvl w:ilvl="3" w:tplc="BA7806CC">
      <w:numFmt w:val="bullet"/>
      <w:lvlText w:val="•"/>
      <w:lvlJc w:val="left"/>
      <w:pPr>
        <w:ind w:left="2635" w:hanging="361"/>
      </w:pPr>
      <w:rPr>
        <w:rFonts w:hint="default"/>
        <w:lang w:val="pt-PT" w:eastAsia="pt-PT" w:bidi="pt-PT"/>
      </w:rPr>
    </w:lvl>
    <w:lvl w:ilvl="4" w:tplc="3CA881EE">
      <w:numFmt w:val="bullet"/>
      <w:lvlText w:val="•"/>
      <w:lvlJc w:val="left"/>
      <w:pPr>
        <w:ind w:left="3533" w:hanging="361"/>
      </w:pPr>
      <w:rPr>
        <w:rFonts w:hint="default"/>
        <w:lang w:val="pt-PT" w:eastAsia="pt-PT" w:bidi="pt-PT"/>
      </w:rPr>
    </w:lvl>
    <w:lvl w:ilvl="5" w:tplc="19A8B6DC">
      <w:numFmt w:val="bullet"/>
      <w:lvlText w:val="•"/>
      <w:lvlJc w:val="left"/>
      <w:pPr>
        <w:ind w:left="4431" w:hanging="361"/>
      </w:pPr>
      <w:rPr>
        <w:rFonts w:hint="default"/>
        <w:lang w:val="pt-PT" w:eastAsia="pt-PT" w:bidi="pt-PT"/>
      </w:rPr>
    </w:lvl>
    <w:lvl w:ilvl="6" w:tplc="CC0EABBA">
      <w:numFmt w:val="bullet"/>
      <w:lvlText w:val="•"/>
      <w:lvlJc w:val="left"/>
      <w:pPr>
        <w:ind w:left="5328" w:hanging="361"/>
      </w:pPr>
      <w:rPr>
        <w:rFonts w:hint="default"/>
        <w:lang w:val="pt-PT" w:eastAsia="pt-PT" w:bidi="pt-PT"/>
      </w:rPr>
    </w:lvl>
    <w:lvl w:ilvl="7" w:tplc="7206B8F0">
      <w:numFmt w:val="bullet"/>
      <w:lvlText w:val="•"/>
      <w:lvlJc w:val="left"/>
      <w:pPr>
        <w:ind w:left="6226" w:hanging="361"/>
      </w:pPr>
      <w:rPr>
        <w:rFonts w:hint="default"/>
        <w:lang w:val="pt-PT" w:eastAsia="pt-PT" w:bidi="pt-PT"/>
      </w:rPr>
    </w:lvl>
    <w:lvl w:ilvl="8" w:tplc="63CE4616">
      <w:numFmt w:val="bullet"/>
      <w:lvlText w:val="•"/>
      <w:lvlJc w:val="left"/>
      <w:pPr>
        <w:ind w:left="7124" w:hanging="361"/>
      </w:pPr>
      <w:rPr>
        <w:rFonts w:hint="default"/>
        <w:lang w:val="pt-PT" w:eastAsia="pt-PT" w:bidi="pt-PT"/>
      </w:rPr>
    </w:lvl>
  </w:abstractNum>
  <w:abstractNum w:abstractNumId="59" w15:restartNumberingAfterBreak="0">
    <w:nsid w:val="586B3AD7"/>
    <w:multiLevelType w:val="hybridMultilevel"/>
    <w:tmpl w:val="18C0CE58"/>
    <w:lvl w:ilvl="0" w:tplc="A762D1CE">
      <w:numFmt w:val="bullet"/>
      <w:lvlText w:val="-"/>
      <w:lvlJc w:val="left"/>
      <w:pPr>
        <w:ind w:left="225" w:hanging="111"/>
      </w:pPr>
      <w:rPr>
        <w:rFonts w:ascii="Arial" w:eastAsia="Arial" w:hAnsi="Arial" w:cs="Arial" w:hint="default"/>
        <w:spacing w:val="-2"/>
        <w:w w:val="99"/>
        <w:sz w:val="18"/>
        <w:szCs w:val="18"/>
        <w:lang w:val="pt-PT" w:eastAsia="pt-PT" w:bidi="pt-PT"/>
      </w:rPr>
    </w:lvl>
    <w:lvl w:ilvl="1" w:tplc="4EC8A49C">
      <w:numFmt w:val="bullet"/>
      <w:lvlText w:val="•"/>
      <w:lvlJc w:val="left"/>
      <w:pPr>
        <w:ind w:left="991" w:hanging="111"/>
      </w:pPr>
      <w:rPr>
        <w:rFonts w:hint="default"/>
        <w:lang w:val="pt-PT" w:eastAsia="pt-PT" w:bidi="pt-PT"/>
      </w:rPr>
    </w:lvl>
    <w:lvl w:ilvl="2" w:tplc="6E623874">
      <w:numFmt w:val="bullet"/>
      <w:lvlText w:val="•"/>
      <w:lvlJc w:val="left"/>
      <w:pPr>
        <w:ind w:left="1762" w:hanging="111"/>
      </w:pPr>
      <w:rPr>
        <w:rFonts w:hint="default"/>
        <w:lang w:val="pt-PT" w:eastAsia="pt-PT" w:bidi="pt-PT"/>
      </w:rPr>
    </w:lvl>
    <w:lvl w:ilvl="3" w:tplc="0E00800A">
      <w:numFmt w:val="bullet"/>
      <w:lvlText w:val="•"/>
      <w:lvlJc w:val="left"/>
      <w:pPr>
        <w:ind w:left="2533" w:hanging="111"/>
      </w:pPr>
      <w:rPr>
        <w:rFonts w:hint="default"/>
        <w:lang w:val="pt-PT" w:eastAsia="pt-PT" w:bidi="pt-PT"/>
      </w:rPr>
    </w:lvl>
    <w:lvl w:ilvl="4" w:tplc="5C58118C">
      <w:numFmt w:val="bullet"/>
      <w:lvlText w:val="•"/>
      <w:lvlJc w:val="left"/>
      <w:pPr>
        <w:ind w:left="3304" w:hanging="111"/>
      </w:pPr>
      <w:rPr>
        <w:rFonts w:hint="default"/>
        <w:lang w:val="pt-PT" w:eastAsia="pt-PT" w:bidi="pt-PT"/>
      </w:rPr>
    </w:lvl>
    <w:lvl w:ilvl="5" w:tplc="7FCA091C">
      <w:numFmt w:val="bullet"/>
      <w:lvlText w:val="•"/>
      <w:lvlJc w:val="left"/>
      <w:pPr>
        <w:ind w:left="4075" w:hanging="111"/>
      </w:pPr>
      <w:rPr>
        <w:rFonts w:hint="default"/>
        <w:lang w:val="pt-PT" w:eastAsia="pt-PT" w:bidi="pt-PT"/>
      </w:rPr>
    </w:lvl>
    <w:lvl w:ilvl="6" w:tplc="D5E426D0">
      <w:numFmt w:val="bullet"/>
      <w:lvlText w:val="•"/>
      <w:lvlJc w:val="left"/>
      <w:pPr>
        <w:ind w:left="4846" w:hanging="111"/>
      </w:pPr>
      <w:rPr>
        <w:rFonts w:hint="default"/>
        <w:lang w:val="pt-PT" w:eastAsia="pt-PT" w:bidi="pt-PT"/>
      </w:rPr>
    </w:lvl>
    <w:lvl w:ilvl="7" w:tplc="5776B4EC">
      <w:numFmt w:val="bullet"/>
      <w:lvlText w:val="•"/>
      <w:lvlJc w:val="left"/>
      <w:pPr>
        <w:ind w:left="5617" w:hanging="111"/>
      </w:pPr>
      <w:rPr>
        <w:rFonts w:hint="default"/>
        <w:lang w:val="pt-PT" w:eastAsia="pt-PT" w:bidi="pt-PT"/>
      </w:rPr>
    </w:lvl>
    <w:lvl w:ilvl="8" w:tplc="672EE0DA">
      <w:numFmt w:val="bullet"/>
      <w:lvlText w:val="•"/>
      <w:lvlJc w:val="left"/>
      <w:pPr>
        <w:ind w:left="6388" w:hanging="111"/>
      </w:pPr>
      <w:rPr>
        <w:rFonts w:hint="default"/>
        <w:lang w:val="pt-PT" w:eastAsia="pt-PT" w:bidi="pt-PT"/>
      </w:rPr>
    </w:lvl>
  </w:abstractNum>
  <w:abstractNum w:abstractNumId="60" w15:restartNumberingAfterBreak="0">
    <w:nsid w:val="5C4C2617"/>
    <w:multiLevelType w:val="hybridMultilevel"/>
    <w:tmpl w:val="EEC469C0"/>
    <w:lvl w:ilvl="0" w:tplc="703C0BCA">
      <w:start w:val="1"/>
      <w:numFmt w:val="decimal"/>
      <w:lvlText w:val="%1)"/>
      <w:lvlJc w:val="left"/>
      <w:pPr>
        <w:ind w:left="1260" w:hanging="361"/>
      </w:pPr>
      <w:rPr>
        <w:rFonts w:ascii="Arial" w:eastAsia="Arial" w:hAnsi="Arial" w:cs="Arial" w:hint="default"/>
        <w:b/>
        <w:bCs/>
        <w:spacing w:val="-1"/>
        <w:w w:val="99"/>
        <w:sz w:val="20"/>
        <w:szCs w:val="20"/>
        <w:lang w:val="pt-PT" w:eastAsia="pt-PT" w:bidi="pt-PT"/>
      </w:rPr>
    </w:lvl>
    <w:lvl w:ilvl="1" w:tplc="AA96BD48">
      <w:start w:val="1"/>
      <w:numFmt w:val="upperRoman"/>
      <w:lvlText w:val="%2."/>
      <w:lvlJc w:val="left"/>
      <w:pPr>
        <w:ind w:left="1817" w:hanging="252"/>
        <w:jc w:val="right"/>
      </w:pPr>
      <w:rPr>
        <w:rFonts w:ascii="Arial" w:eastAsia="Arial" w:hAnsi="Arial" w:cs="Arial" w:hint="default"/>
        <w:i/>
        <w:spacing w:val="-1"/>
        <w:w w:val="99"/>
        <w:sz w:val="20"/>
        <w:szCs w:val="20"/>
        <w:lang w:val="pt-PT" w:eastAsia="pt-PT" w:bidi="pt-PT"/>
      </w:rPr>
    </w:lvl>
    <w:lvl w:ilvl="2" w:tplc="1AC2EDEC">
      <w:start w:val="1"/>
      <w:numFmt w:val="lowerLetter"/>
      <w:lvlText w:val="%3)"/>
      <w:lvlJc w:val="left"/>
      <w:pPr>
        <w:ind w:left="2100" w:hanging="284"/>
      </w:pPr>
      <w:rPr>
        <w:rFonts w:ascii="Arial" w:eastAsia="Arial" w:hAnsi="Arial" w:cs="Arial" w:hint="default"/>
        <w:i/>
        <w:spacing w:val="-1"/>
        <w:w w:val="99"/>
        <w:sz w:val="20"/>
        <w:szCs w:val="20"/>
        <w:lang w:val="pt-PT" w:eastAsia="pt-PT" w:bidi="pt-PT"/>
      </w:rPr>
    </w:lvl>
    <w:lvl w:ilvl="3" w:tplc="1BE802C4">
      <w:numFmt w:val="bullet"/>
      <w:lvlText w:val="•"/>
      <w:lvlJc w:val="left"/>
      <w:pPr>
        <w:ind w:left="3293" w:hanging="284"/>
      </w:pPr>
      <w:rPr>
        <w:rFonts w:hint="default"/>
        <w:lang w:val="pt-PT" w:eastAsia="pt-PT" w:bidi="pt-PT"/>
      </w:rPr>
    </w:lvl>
    <w:lvl w:ilvl="4" w:tplc="90441414">
      <w:numFmt w:val="bullet"/>
      <w:lvlText w:val="•"/>
      <w:lvlJc w:val="left"/>
      <w:pPr>
        <w:ind w:left="4486" w:hanging="284"/>
      </w:pPr>
      <w:rPr>
        <w:rFonts w:hint="default"/>
        <w:lang w:val="pt-PT" w:eastAsia="pt-PT" w:bidi="pt-PT"/>
      </w:rPr>
    </w:lvl>
    <w:lvl w:ilvl="5" w:tplc="C532BBB0">
      <w:numFmt w:val="bullet"/>
      <w:lvlText w:val="•"/>
      <w:lvlJc w:val="left"/>
      <w:pPr>
        <w:ind w:left="5679" w:hanging="284"/>
      </w:pPr>
      <w:rPr>
        <w:rFonts w:hint="default"/>
        <w:lang w:val="pt-PT" w:eastAsia="pt-PT" w:bidi="pt-PT"/>
      </w:rPr>
    </w:lvl>
    <w:lvl w:ilvl="6" w:tplc="E0327802">
      <w:numFmt w:val="bullet"/>
      <w:lvlText w:val="•"/>
      <w:lvlJc w:val="left"/>
      <w:pPr>
        <w:ind w:left="6873" w:hanging="284"/>
      </w:pPr>
      <w:rPr>
        <w:rFonts w:hint="default"/>
        <w:lang w:val="pt-PT" w:eastAsia="pt-PT" w:bidi="pt-PT"/>
      </w:rPr>
    </w:lvl>
    <w:lvl w:ilvl="7" w:tplc="64245372">
      <w:numFmt w:val="bullet"/>
      <w:lvlText w:val="•"/>
      <w:lvlJc w:val="left"/>
      <w:pPr>
        <w:ind w:left="8066" w:hanging="284"/>
      </w:pPr>
      <w:rPr>
        <w:rFonts w:hint="default"/>
        <w:lang w:val="pt-PT" w:eastAsia="pt-PT" w:bidi="pt-PT"/>
      </w:rPr>
    </w:lvl>
    <w:lvl w:ilvl="8" w:tplc="A1DE3130">
      <w:numFmt w:val="bullet"/>
      <w:lvlText w:val="•"/>
      <w:lvlJc w:val="left"/>
      <w:pPr>
        <w:ind w:left="9259" w:hanging="284"/>
      </w:pPr>
      <w:rPr>
        <w:rFonts w:hint="default"/>
        <w:lang w:val="pt-PT" w:eastAsia="pt-PT" w:bidi="pt-PT"/>
      </w:rPr>
    </w:lvl>
  </w:abstractNum>
  <w:abstractNum w:abstractNumId="61" w15:restartNumberingAfterBreak="0">
    <w:nsid w:val="5EBF12AA"/>
    <w:multiLevelType w:val="hybridMultilevel"/>
    <w:tmpl w:val="683E900E"/>
    <w:lvl w:ilvl="0" w:tplc="FD3217D8">
      <w:numFmt w:val="bullet"/>
      <w:lvlText w:val="-"/>
      <w:lvlJc w:val="left"/>
      <w:pPr>
        <w:ind w:left="1958" w:hanging="108"/>
      </w:pPr>
      <w:rPr>
        <w:rFonts w:ascii="Arial" w:eastAsia="Arial" w:hAnsi="Arial" w:cs="Arial" w:hint="default"/>
        <w:b/>
        <w:bCs/>
        <w:i/>
        <w:w w:val="99"/>
        <w:sz w:val="20"/>
        <w:szCs w:val="20"/>
        <w:lang w:val="pt-PT" w:eastAsia="pt-PT" w:bidi="pt-PT"/>
      </w:rPr>
    </w:lvl>
    <w:lvl w:ilvl="1" w:tplc="38BCF216">
      <w:numFmt w:val="bullet"/>
      <w:lvlText w:val="•"/>
      <w:lvlJc w:val="left"/>
      <w:pPr>
        <w:ind w:left="2928" w:hanging="108"/>
      </w:pPr>
      <w:rPr>
        <w:rFonts w:hint="default"/>
        <w:lang w:val="pt-PT" w:eastAsia="pt-PT" w:bidi="pt-PT"/>
      </w:rPr>
    </w:lvl>
    <w:lvl w:ilvl="2" w:tplc="FEEA0348">
      <w:numFmt w:val="bullet"/>
      <w:lvlText w:val="•"/>
      <w:lvlJc w:val="left"/>
      <w:pPr>
        <w:ind w:left="3897" w:hanging="108"/>
      </w:pPr>
      <w:rPr>
        <w:rFonts w:hint="default"/>
        <w:lang w:val="pt-PT" w:eastAsia="pt-PT" w:bidi="pt-PT"/>
      </w:rPr>
    </w:lvl>
    <w:lvl w:ilvl="3" w:tplc="435A53E8">
      <w:numFmt w:val="bullet"/>
      <w:lvlText w:val="•"/>
      <w:lvlJc w:val="left"/>
      <w:pPr>
        <w:ind w:left="4865" w:hanging="108"/>
      </w:pPr>
      <w:rPr>
        <w:rFonts w:hint="default"/>
        <w:lang w:val="pt-PT" w:eastAsia="pt-PT" w:bidi="pt-PT"/>
      </w:rPr>
    </w:lvl>
    <w:lvl w:ilvl="4" w:tplc="5568D8AC">
      <w:numFmt w:val="bullet"/>
      <w:lvlText w:val="•"/>
      <w:lvlJc w:val="left"/>
      <w:pPr>
        <w:ind w:left="5834" w:hanging="108"/>
      </w:pPr>
      <w:rPr>
        <w:rFonts w:hint="default"/>
        <w:lang w:val="pt-PT" w:eastAsia="pt-PT" w:bidi="pt-PT"/>
      </w:rPr>
    </w:lvl>
    <w:lvl w:ilvl="5" w:tplc="EA86BB84">
      <w:numFmt w:val="bullet"/>
      <w:lvlText w:val="•"/>
      <w:lvlJc w:val="left"/>
      <w:pPr>
        <w:ind w:left="6803" w:hanging="108"/>
      </w:pPr>
      <w:rPr>
        <w:rFonts w:hint="default"/>
        <w:lang w:val="pt-PT" w:eastAsia="pt-PT" w:bidi="pt-PT"/>
      </w:rPr>
    </w:lvl>
    <w:lvl w:ilvl="6" w:tplc="3E548E3C">
      <w:numFmt w:val="bullet"/>
      <w:lvlText w:val="•"/>
      <w:lvlJc w:val="left"/>
      <w:pPr>
        <w:ind w:left="7771" w:hanging="108"/>
      </w:pPr>
      <w:rPr>
        <w:rFonts w:hint="default"/>
        <w:lang w:val="pt-PT" w:eastAsia="pt-PT" w:bidi="pt-PT"/>
      </w:rPr>
    </w:lvl>
    <w:lvl w:ilvl="7" w:tplc="3C6418AA">
      <w:numFmt w:val="bullet"/>
      <w:lvlText w:val="•"/>
      <w:lvlJc w:val="left"/>
      <w:pPr>
        <w:ind w:left="8740" w:hanging="108"/>
      </w:pPr>
      <w:rPr>
        <w:rFonts w:hint="default"/>
        <w:lang w:val="pt-PT" w:eastAsia="pt-PT" w:bidi="pt-PT"/>
      </w:rPr>
    </w:lvl>
    <w:lvl w:ilvl="8" w:tplc="B9463654">
      <w:numFmt w:val="bullet"/>
      <w:lvlText w:val="•"/>
      <w:lvlJc w:val="left"/>
      <w:pPr>
        <w:ind w:left="9709" w:hanging="108"/>
      </w:pPr>
      <w:rPr>
        <w:rFonts w:hint="default"/>
        <w:lang w:val="pt-PT" w:eastAsia="pt-PT" w:bidi="pt-PT"/>
      </w:rPr>
    </w:lvl>
  </w:abstractNum>
  <w:abstractNum w:abstractNumId="62" w15:restartNumberingAfterBreak="0">
    <w:nsid w:val="63D70DBB"/>
    <w:multiLevelType w:val="hybridMultilevel"/>
    <w:tmpl w:val="C8ACF386"/>
    <w:lvl w:ilvl="0" w:tplc="27566452">
      <w:start w:val="1"/>
      <w:numFmt w:val="lowerLetter"/>
      <w:lvlText w:val="%1)"/>
      <w:lvlJc w:val="left"/>
      <w:pPr>
        <w:ind w:left="1260" w:hanging="361"/>
      </w:pPr>
      <w:rPr>
        <w:rFonts w:ascii="Arial" w:eastAsia="Arial" w:hAnsi="Arial" w:cs="Arial" w:hint="default"/>
        <w:spacing w:val="-1"/>
        <w:w w:val="99"/>
        <w:sz w:val="20"/>
        <w:szCs w:val="20"/>
        <w:lang w:val="pt-PT" w:eastAsia="pt-PT" w:bidi="pt-PT"/>
      </w:rPr>
    </w:lvl>
    <w:lvl w:ilvl="1" w:tplc="1A1E6328">
      <w:numFmt w:val="bullet"/>
      <w:lvlText w:val="•"/>
      <w:lvlJc w:val="left"/>
      <w:pPr>
        <w:ind w:left="2298" w:hanging="361"/>
      </w:pPr>
      <w:rPr>
        <w:rFonts w:hint="default"/>
        <w:lang w:val="pt-PT" w:eastAsia="pt-PT" w:bidi="pt-PT"/>
      </w:rPr>
    </w:lvl>
    <w:lvl w:ilvl="2" w:tplc="84D2110E">
      <w:numFmt w:val="bullet"/>
      <w:lvlText w:val="•"/>
      <w:lvlJc w:val="left"/>
      <w:pPr>
        <w:ind w:left="3337" w:hanging="361"/>
      </w:pPr>
      <w:rPr>
        <w:rFonts w:hint="default"/>
        <w:lang w:val="pt-PT" w:eastAsia="pt-PT" w:bidi="pt-PT"/>
      </w:rPr>
    </w:lvl>
    <w:lvl w:ilvl="3" w:tplc="B8786C20">
      <w:numFmt w:val="bullet"/>
      <w:lvlText w:val="•"/>
      <w:lvlJc w:val="left"/>
      <w:pPr>
        <w:ind w:left="4375" w:hanging="361"/>
      </w:pPr>
      <w:rPr>
        <w:rFonts w:hint="default"/>
        <w:lang w:val="pt-PT" w:eastAsia="pt-PT" w:bidi="pt-PT"/>
      </w:rPr>
    </w:lvl>
    <w:lvl w:ilvl="4" w:tplc="89F60530">
      <w:numFmt w:val="bullet"/>
      <w:lvlText w:val="•"/>
      <w:lvlJc w:val="left"/>
      <w:pPr>
        <w:ind w:left="5414" w:hanging="361"/>
      </w:pPr>
      <w:rPr>
        <w:rFonts w:hint="default"/>
        <w:lang w:val="pt-PT" w:eastAsia="pt-PT" w:bidi="pt-PT"/>
      </w:rPr>
    </w:lvl>
    <w:lvl w:ilvl="5" w:tplc="5C905956">
      <w:numFmt w:val="bullet"/>
      <w:lvlText w:val="•"/>
      <w:lvlJc w:val="left"/>
      <w:pPr>
        <w:ind w:left="6453" w:hanging="361"/>
      </w:pPr>
      <w:rPr>
        <w:rFonts w:hint="default"/>
        <w:lang w:val="pt-PT" w:eastAsia="pt-PT" w:bidi="pt-PT"/>
      </w:rPr>
    </w:lvl>
    <w:lvl w:ilvl="6" w:tplc="C5A03762">
      <w:numFmt w:val="bullet"/>
      <w:lvlText w:val="•"/>
      <w:lvlJc w:val="left"/>
      <w:pPr>
        <w:ind w:left="7491" w:hanging="361"/>
      </w:pPr>
      <w:rPr>
        <w:rFonts w:hint="default"/>
        <w:lang w:val="pt-PT" w:eastAsia="pt-PT" w:bidi="pt-PT"/>
      </w:rPr>
    </w:lvl>
    <w:lvl w:ilvl="7" w:tplc="FE3E5618">
      <w:numFmt w:val="bullet"/>
      <w:lvlText w:val="•"/>
      <w:lvlJc w:val="left"/>
      <w:pPr>
        <w:ind w:left="8530" w:hanging="361"/>
      </w:pPr>
      <w:rPr>
        <w:rFonts w:hint="default"/>
        <w:lang w:val="pt-PT" w:eastAsia="pt-PT" w:bidi="pt-PT"/>
      </w:rPr>
    </w:lvl>
    <w:lvl w:ilvl="8" w:tplc="2B4A08C2">
      <w:numFmt w:val="bullet"/>
      <w:lvlText w:val="•"/>
      <w:lvlJc w:val="left"/>
      <w:pPr>
        <w:ind w:left="9569" w:hanging="361"/>
      </w:pPr>
      <w:rPr>
        <w:rFonts w:hint="default"/>
        <w:lang w:val="pt-PT" w:eastAsia="pt-PT" w:bidi="pt-PT"/>
      </w:rPr>
    </w:lvl>
  </w:abstractNum>
  <w:abstractNum w:abstractNumId="63" w15:restartNumberingAfterBreak="0">
    <w:nsid w:val="653147AF"/>
    <w:multiLevelType w:val="hybridMultilevel"/>
    <w:tmpl w:val="7334F904"/>
    <w:lvl w:ilvl="0" w:tplc="9282F3FC">
      <w:numFmt w:val="bullet"/>
      <w:lvlText w:val="-"/>
      <w:lvlJc w:val="left"/>
      <w:pPr>
        <w:ind w:left="275" w:hanging="161"/>
      </w:pPr>
      <w:rPr>
        <w:rFonts w:ascii="Arial" w:eastAsia="Arial" w:hAnsi="Arial" w:cs="Arial" w:hint="default"/>
        <w:spacing w:val="-3"/>
        <w:w w:val="99"/>
        <w:sz w:val="18"/>
        <w:szCs w:val="18"/>
        <w:lang w:val="pt-PT" w:eastAsia="pt-PT" w:bidi="pt-PT"/>
      </w:rPr>
    </w:lvl>
    <w:lvl w:ilvl="1" w:tplc="B262E6DE">
      <w:numFmt w:val="bullet"/>
      <w:lvlText w:val="•"/>
      <w:lvlJc w:val="left"/>
      <w:pPr>
        <w:ind w:left="1045" w:hanging="161"/>
      </w:pPr>
      <w:rPr>
        <w:rFonts w:hint="default"/>
        <w:lang w:val="pt-PT" w:eastAsia="pt-PT" w:bidi="pt-PT"/>
      </w:rPr>
    </w:lvl>
    <w:lvl w:ilvl="2" w:tplc="67B4EAD0">
      <w:numFmt w:val="bullet"/>
      <w:lvlText w:val="•"/>
      <w:lvlJc w:val="left"/>
      <w:pPr>
        <w:ind w:left="1810" w:hanging="161"/>
      </w:pPr>
      <w:rPr>
        <w:rFonts w:hint="default"/>
        <w:lang w:val="pt-PT" w:eastAsia="pt-PT" w:bidi="pt-PT"/>
      </w:rPr>
    </w:lvl>
    <w:lvl w:ilvl="3" w:tplc="BE86CC5E">
      <w:numFmt w:val="bullet"/>
      <w:lvlText w:val="•"/>
      <w:lvlJc w:val="left"/>
      <w:pPr>
        <w:ind w:left="2575" w:hanging="161"/>
      </w:pPr>
      <w:rPr>
        <w:rFonts w:hint="default"/>
        <w:lang w:val="pt-PT" w:eastAsia="pt-PT" w:bidi="pt-PT"/>
      </w:rPr>
    </w:lvl>
    <w:lvl w:ilvl="4" w:tplc="BF247BDA">
      <w:numFmt w:val="bullet"/>
      <w:lvlText w:val="•"/>
      <w:lvlJc w:val="left"/>
      <w:pPr>
        <w:ind w:left="3340" w:hanging="161"/>
      </w:pPr>
      <w:rPr>
        <w:rFonts w:hint="default"/>
        <w:lang w:val="pt-PT" w:eastAsia="pt-PT" w:bidi="pt-PT"/>
      </w:rPr>
    </w:lvl>
    <w:lvl w:ilvl="5" w:tplc="FAFE6CEA">
      <w:numFmt w:val="bullet"/>
      <w:lvlText w:val="•"/>
      <w:lvlJc w:val="left"/>
      <w:pPr>
        <w:ind w:left="4105" w:hanging="161"/>
      </w:pPr>
      <w:rPr>
        <w:rFonts w:hint="default"/>
        <w:lang w:val="pt-PT" w:eastAsia="pt-PT" w:bidi="pt-PT"/>
      </w:rPr>
    </w:lvl>
    <w:lvl w:ilvl="6" w:tplc="B65A4130">
      <w:numFmt w:val="bullet"/>
      <w:lvlText w:val="•"/>
      <w:lvlJc w:val="left"/>
      <w:pPr>
        <w:ind w:left="4870" w:hanging="161"/>
      </w:pPr>
      <w:rPr>
        <w:rFonts w:hint="default"/>
        <w:lang w:val="pt-PT" w:eastAsia="pt-PT" w:bidi="pt-PT"/>
      </w:rPr>
    </w:lvl>
    <w:lvl w:ilvl="7" w:tplc="4078CF5C">
      <w:numFmt w:val="bullet"/>
      <w:lvlText w:val="•"/>
      <w:lvlJc w:val="left"/>
      <w:pPr>
        <w:ind w:left="5635" w:hanging="161"/>
      </w:pPr>
      <w:rPr>
        <w:rFonts w:hint="default"/>
        <w:lang w:val="pt-PT" w:eastAsia="pt-PT" w:bidi="pt-PT"/>
      </w:rPr>
    </w:lvl>
    <w:lvl w:ilvl="8" w:tplc="B0C406F6">
      <w:numFmt w:val="bullet"/>
      <w:lvlText w:val="•"/>
      <w:lvlJc w:val="left"/>
      <w:pPr>
        <w:ind w:left="6400" w:hanging="161"/>
      </w:pPr>
      <w:rPr>
        <w:rFonts w:hint="default"/>
        <w:lang w:val="pt-PT" w:eastAsia="pt-PT" w:bidi="pt-PT"/>
      </w:rPr>
    </w:lvl>
  </w:abstractNum>
  <w:abstractNum w:abstractNumId="64" w15:restartNumberingAfterBreak="0">
    <w:nsid w:val="658E5412"/>
    <w:multiLevelType w:val="hybridMultilevel"/>
    <w:tmpl w:val="13FAB332"/>
    <w:lvl w:ilvl="0" w:tplc="F3F23832">
      <w:start w:val="1"/>
      <w:numFmt w:val="lowerLetter"/>
      <w:lvlText w:val="%1)"/>
      <w:lvlJc w:val="left"/>
      <w:pPr>
        <w:ind w:left="316" w:hanging="202"/>
      </w:pPr>
      <w:rPr>
        <w:rFonts w:ascii="Calibri" w:eastAsia="Calibri" w:hAnsi="Calibri" w:cs="Calibri" w:hint="default"/>
        <w:w w:val="99"/>
        <w:sz w:val="20"/>
        <w:szCs w:val="20"/>
        <w:lang w:val="pt-PT" w:eastAsia="pt-PT" w:bidi="pt-PT"/>
      </w:rPr>
    </w:lvl>
    <w:lvl w:ilvl="1" w:tplc="26063EB2">
      <w:numFmt w:val="bullet"/>
      <w:lvlText w:val="•"/>
      <w:lvlJc w:val="left"/>
      <w:pPr>
        <w:ind w:left="1179" w:hanging="202"/>
      </w:pPr>
      <w:rPr>
        <w:rFonts w:hint="default"/>
        <w:lang w:val="pt-PT" w:eastAsia="pt-PT" w:bidi="pt-PT"/>
      </w:rPr>
    </w:lvl>
    <w:lvl w:ilvl="2" w:tplc="BDB66DE8">
      <w:numFmt w:val="bullet"/>
      <w:lvlText w:val="•"/>
      <w:lvlJc w:val="left"/>
      <w:pPr>
        <w:ind w:left="2039" w:hanging="202"/>
      </w:pPr>
      <w:rPr>
        <w:rFonts w:hint="default"/>
        <w:lang w:val="pt-PT" w:eastAsia="pt-PT" w:bidi="pt-PT"/>
      </w:rPr>
    </w:lvl>
    <w:lvl w:ilvl="3" w:tplc="DE9A6D7E">
      <w:numFmt w:val="bullet"/>
      <w:lvlText w:val="•"/>
      <w:lvlJc w:val="left"/>
      <w:pPr>
        <w:ind w:left="2898" w:hanging="202"/>
      </w:pPr>
      <w:rPr>
        <w:rFonts w:hint="default"/>
        <w:lang w:val="pt-PT" w:eastAsia="pt-PT" w:bidi="pt-PT"/>
      </w:rPr>
    </w:lvl>
    <w:lvl w:ilvl="4" w:tplc="1CE28D10">
      <w:numFmt w:val="bullet"/>
      <w:lvlText w:val="•"/>
      <w:lvlJc w:val="left"/>
      <w:pPr>
        <w:ind w:left="3758" w:hanging="202"/>
      </w:pPr>
      <w:rPr>
        <w:rFonts w:hint="default"/>
        <w:lang w:val="pt-PT" w:eastAsia="pt-PT" w:bidi="pt-PT"/>
      </w:rPr>
    </w:lvl>
    <w:lvl w:ilvl="5" w:tplc="21865504">
      <w:numFmt w:val="bullet"/>
      <w:lvlText w:val="•"/>
      <w:lvlJc w:val="left"/>
      <w:pPr>
        <w:ind w:left="4617" w:hanging="202"/>
      </w:pPr>
      <w:rPr>
        <w:rFonts w:hint="default"/>
        <w:lang w:val="pt-PT" w:eastAsia="pt-PT" w:bidi="pt-PT"/>
      </w:rPr>
    </w:lvl>
    <w:lvl w:ilvl="6" w:tplc="F9D04A06">
      <w:numFmt w:val="bullet"/>
      <w:lvlText w:val="•"/>
      <w:lvlJc w:val="left"/>
      <w:pPr>
        <w:ind w:left="5477" w:hanging="202"/>
      </w:pPr>
      <w:rPr>
        <w:rFonts w:hint="default"/>
        <w:lang w:val="pt-PT" w:eastAsia="pt-PT" w:bidi="pt-PT"/>
      </w:rPr>
    </w:lvl>
    <w:lvl w:ilvl="7" w:tplc="403A83D8">
      <w:numFmt w:val="bullet"/>
      <w:lvlText w:val="•"/>
      <w:lvlJc w:val="left"/>
      <w:pPr>
        <w:ind w:left="6336" w:hanging="202"/>
      </w:pPr>
      <w:rPr>
        <w:rFonts w:hint="default"/>
        <w:lang w:val="pt-PT" w:eastAsia="pt-PT" w:bidi="pt-PT"/>
      </w:rPr>
    </w:lvl>
    <w:lvl w:ilvl="8" w:tplc="9718FB54">
      <w:numFmt w:val="bullet"/>
      <w:lvlText w:val="•"/>
      <w:lvlJc w:val="left"/>
      <w:pPr>
        <w:ind w:left="7196" w:hanging="202"/>
      </w:pPr>
      <w:rPr>
        <w:rFonts w:hint="default"/>
        <w:lang w:val="pt-PT" w:eastAsia="pt-PT" w:bidi="pt-PT"/>
      </w:rPr>
    </w:lvl>
  </w:abstractNum>
  <w:abstractNum w:abstractNumId="65" w15:restartNumberingAfterBreak="0">
    <w:nsid w:val="685B26A0"/>
    <w:multiLevelType w:val="hybridMultilevel"/>
    <w:tmpl w:val="F23A5C78"/>
    <w:lvl w:ilvl="0" w:tplc="DA44DC42">
      <w:start w:val="1"/>
      <w:numFmt w:val="decimal"/>
      <w:lvlText w:val="%1)"/>
      <w:lvlJc w:val="left"/>
      <w:pPr>
        <w:ind w:left="832" w:hanging="360"/>
      </w:pPr>
      <w:rPr>
        <w:rFonts w:ascii="Arial" w:eastAsia="Arial" w:hAnsi="Arial" w:cs="Arial" w:hint="default"/>
        <w:w w:val="99"/>
        <w:sz w:val="18"/>
        <w:szCs w:val="18"/>
        <w:lang w:val="pt-PT" w:eastAsia="pt-PT" w:bidi="pt-PT"/>
      </w:rPr>
    </w:lvl>
    <w:lvl w:ilvl="1" w:tplc="759AF054">
      <w:numFmt w:val="bullet"/>
      <w:lvlText w:val="•"/>
      <w:lvlJc w:val="left"/>
      <w:pPr>
        <w:ind w:left="1843" w:hanging="360"/>
      </w:pPr>
      <w:rPr>
        <w:rFonts w:hint="default"/>
        <w:lang w:val="pt-PT" w:eastAsia="pt-PT" w:bidi="pt-PT"/>
      </w:rPr>
    </w:lvl>
    <w:lvl w:ilvl="2" w:tplc="7E5C2500">
      <w:numFmt w:val="bullet"/>
      <w:lvlText w:val="•"/>
      <w:lvlJc w:val="left"/>
      <w:pPr>
        <w:ind w:left="2846" w:hanging="360"/>
      </w:pPr>
      <w:rPr>
        <w:rFonts w:hint="default"/>
        <w:lang w:val="pt-PT" w:eastAsia="pt-PT" w:bidi="pt-PT"/>
      </w:rPr>
    </w:lvl>
    <w:lvl w:ilvl="3" w:tplc="CC6A787A">
      <w:numFmt w:val="bullet"/>
      <w:lvlText w:val="•"/>
      <w:lvlJc w:val="left"/>
      <w:pPr>
        <w:ind w:left="3849" w:hanging="360"/>
      </w:pPr>
      <w:rPr>
        <w:rFonts w:hint="default"/>
        <w:lang w:val="pt-PT" w:eastAsia="pt-PT" w:bidi="pt-PT"/>
      </w:rPr>
    </w:lvl>
    <w:lvl w:ilvl="4" w:tplc="58342BC2">
      <w:numFmt w:val="bullet"/>
      <w:lvlText w:val="•"/>
      <w:lvlJc w:val="left"/>
      <w:pPr>
        <w:ind w:left="4853" w:hanging="360"/>
      </w:pPr>
      <w:rPr>
        <w:rFonts w:hint="default"/>
        <w:lang w:val="pt-PT" w:eastAsia="pt-PT" w:bidi="pt-PT"/>
      </w:rPr>
    </w:lvl>
    <w:lvl w:ilvl="5" w:tplc="0B46C8F2">
      <w:numFmt w:val="bullet"/>
      <w:lvlText w:val="•"/>
      <w:lvlJc w:val="left"/>
      <w:pPr>
        <w:ind w:left="5856" w:hanging="360"/>
      </w:pPr>
      <w:rPr>
        <w:rFonts w:hint="default"/>
        <w:lang w:val="pt-PT" w:eastAsia="pt-PT" w:bidi="pt-PT"/>
      </w:rPr>
    </w:lvl>
    <w:lvl w:ilvl="6" w:tplc="A16EAB08">
      <w:numFmt w:val="bullet"/>
      <w:lvlText w:val="•"/>
      <w:lvlJc w:val="left"/>
      <w:pPr>
        <w:ind w:left="6859" w:hanging="360"/>
      </w:pPr>
      <w:rPr>
        <w:rFonts w:hint="default"/>
        <w:lang w:val="pt-PT" w:eastAsia="pt-PT" w:bidi="pt-PT"/>
      </w:rPr>
    </w:lvl>
    <w:lvl w:ilvl="7" w:tplc="D03AE226">
      <w:numFmt w:val="bullet"/>
      <w:lvlText w:val="•"/>
      <w:lvlJc w:val="left"/>
      <w:pPr>
        <w:ind w:left="7863" w:hanging="360"/>
      </w:pPr>
      <w:rPr>
        <w:rFonts w:hint="default"/>
        <w:lang w:val="pt-PT" w:eastAsia="pt-PT" w:bidi="pt-PT"/>
      </w:rPr>
    </w:lvl>
    <w:lvl w:ilvl="8" w:tplc="605047BC">
      <w:numFmt w:val="bullet"/>
      <w:lvlText w:val="•"/>
      <w:lvlJc w:val="left"/>
      <w:pPr>
        <w:ind w:left="8866" w:hanging="360"/>
      </w:pPr>
      <w:rPr>
        <w:rFonts w:hint="default"/>
        <w:lang w:val="pt-PT" w:eastAsia="pt-PT" w:bidi="pt-PT"/>
      </w:rPr>
    </w:lvl>
  </w:abstractNum>
  <w:abstractNum w:abstractNumId="66" w15:restartNumberingAfterBreak="0">
    <w:nsid w:val="6BC94492"/>
    <w:multiLevelType w:val="hybridMultilevel"/>
    <w:tmpl w:val="9EDAA8AE"/>
    <w:lvl w:ilvl="0" w:tplc="89E8F3C8">
      <w:start w:val="1"/>
      <w:numFmt w:val="lowerLetter"/>
      <w:lvlText w:val="%1)"/>
      <w:lvlJc w:val="left"/>
      <w:pPr>
        <w:ind w:left="1248" w:hanging="233"/>
      </w:pPr>
      <w:rPr>
        <w:rFonts w:ascii="Arial" w:eastAsia="Arial" w:hAnsi="Arial" w:cs="Arial" w:hint="default"/>
        <w:w w:val="99"/>
        <w:sz w:val="20"/>
        <w:szCs w:val="20"/>
        <w:lang w:val="pt-PT" w:eastAsia="pt-PT" w:bidi="pt-PT"/>
      </w:rPr>
    </w:lvl>
    <w:lvl w:ilvl="1" w:tplc="DB52917E">
      <w:numFmt w:val="bullet"/>
      <w:lvlText w:val="•"/>
      <w:lvlJc w:val="left"/>
      <w:pPr>
        <w:ind w:left="2280" w:hanging="233"/>
      </w:pPr>
      <w:rPr>
        <w:rFonts w:hint="default"/>
        <w:lang w:val="pt-PT" w:eastAsia="pt-PT" w:bidi="pt-PT"/>
      </w:rPr>
    </w:lvl>
    <w:lvl w:ilvl="2" w:tplc="36E0A586">
      <w:numFmt w:val="bullet"/>
      <w:lvlText w:val="•"/>
      <w:lvlJc w:val="left"/>
      <w:pPr>
        <w:ind w:left="3321" w:hanging="233"/>
      </w:pPr>
      <w:rPr>
        <w:rFonts w:hint="default"/>
        <w:lang w:val="pt-PT" w:eastAsia="pt-PT" w:bidi="pt-PT"/>
      </w:rPr>
    </w:lvl>
    <w:lvl w:ilvl="3" w:tplc="97B6B40E">
      <w:numFmt w:val="bullet"/>
      <w:lvlText w:val="•"/>
      <w:lvlJc w:val="left"/>
      <w:pPr>
        <w:ind w:left="4361" w:hanging="233"/>
      </w:pPr>
      <w:rPr>
        <w:rFonts w:hint="default"/>
        <w:lang w:val="pt-PT" w:eastAsia="pt-PT" w:bidi="pt-PT"/>
      </w:rPr>
    </w:lvl>
    <w:lvl w:ilvl="4" w:tplc="1220B9BC">
      <w:numFmt w:val="bullet"/>
      <w:lvlText w:val="•"/>
      <w:lvlJc w:val="left"/>
      <w:pPr>
        <w:ind w:left="5402" w:hanging="233"/>
      </w:pPr>
      <w:rPr>
        <w:rFonts w:hint="default"/>
        <w:lang w:val="pt-PT" w:eastAsia="pt-PT" w:bidi="pt-PT"/>
      </w:rPr>
    </w:lvl>
    <w:lvl w:ilvl="5" w:tplc="0CFC78A6">
      <w:numFmt w:val="bullet"/>
      <w:lvlText w:val="•"/>
      <w:lvlJc w:val="left"/>
      <w:pPr>
        <w:ind w:left="6443" w:hanging="233"/>
      </w:pPr>
      <w:rPr>
        <w:rFonts w:hint="default"/>
        <w:lang w:val="pt-PT" w:eastAsia="pt-PT" w:bidi="pt-PT"/>
      </w:rPr>
    </w:lvl>
    <w:lvl w:ilvl="6" w:tplc="F1248A30">
      <w:numFmt w:val="bullet"/>
      <w:lvlText w:val="•"/>
      <w:lvlJc w:val="left"/>
      <w:pPr>
        <w:ind w:left="7483" w:hanging="233"/>
      </w:pPr>
      <w:rPr>
        <w:rFonts w:hint="default"/>
        <w:lang w:val="pt-PT" w:eastAsia="pt-PT" w:bidi="pt-PT"/>
      </w:rPr>
    </w:lvl>
    <w:lvl w:ilvl="7" w:tplc="BFB4EB54">
      <w:numFmt w:val="bullet"/>
      <w:lvlText w:val="•"/>
      <w:lvlJc w:val="left"/>
      <w:pPr>
        <w:ind w:left="8524" w:hanging="233"/>
      </w:pPr>
      <w:rPr>
        <w:rFonts w:hint="default"/>
        <w:lang w:val="pt-PT" w:eastAsia="pt-PT" w:bidi="pt-PT"/>
      </w:rPr>
    </w:lvl>
    <w:lvl w:ilvl="8" w:tplc="B4D860C2">
      <w:numFmt w:val="bullet"/>
      <w:lvlText w:val="•"/>
      <w:lvlJc w:val="left"/>
      <w:pPr>
        <w:ind w:left="9565" w:hanging="233"/>
      </w:pPr>
      <w:rPr>
        <w:rFonts w:hint="default"/>
        <w:lang w:val="pt-PT" w:eastAsia="pt-PT" w:bidi="pt-PT"/>
      </w:rPr>
    </w:lvl>
  </w:abstractNum>
  <w:abstractNum w:abstractNumId="67" w15:restartNumberingAfterBreak="0">
    <w:nsid w:val="6C762C4B"/>
    <w:multiLevelType w:val="hybridMultilevel"/>
    <w:tmpl w:val="FCD6539A"/>
    <w:lvl w:ilvl="0" w:tplc="8A767760">
      <w:start w:val="1"/>
      <w:numFmt w:val="lowerLetter"/>
      <w:lvlText w:val="%1)"/>
      <w:lvlJc w:val="left"/>
      <w:pPr>
        <w:ind w:left="450" w:hanging="360"/>
      </w:pPr>
      <w:rPr>
        <w:rFonts w:ascii="Calibri" w:eastAsia="Calibri" w:hAnsi="Calibri" w:cs="Calibri" w:hint="default"/>
        <w:w w:val="99"/>
        <w:sz w:val="20"/>
        <w:szCs w:val="20"/>
        <w:lang w:val="pt-PT" w:eastAsia="pt-PT" w:bidi="pt-PT"/>
      </w:rPr>
    </w:lvl>
    <w:lvl w:ilvl="1" w:tplc="1AAA4A4A">
      <w:numFmt w:val="bullet"/>
      <w:lvlText w:val="•"/>
      <w:lvlJc w:val="left"/>
      <w:pPr>
        <w:ind w:left="1304" w:hanging="360"/>
      </w:pPr>
      <w:rPr>
        <w:rFonts w:hint="default"/>
        <w:lang w:val="pt-PT" w:eastAsia="pt-PT" w:bidi="pt-PT"/>
      </w:rPr>
    </w:lvl>
    <w:lvl w:ilvl="2" w:tplc="870698F0">
      <w:numFmt w:val="bullet"/>
      <w:lvlText w:val="•"/>
      <w:lvlJc w:val="left"/>
      <w:pPr>
        <w:ind w:left="2149" w:hanging="360"/>
      </w:pPr>
      <w:rPr>
        <w:rFonts w:hint="default"/>
        <w:lang w:val="pt-PT" w:eastAsia="pt-PT" w:bidi="pt-PT"/>
      </w:rPr>
    </w:lvl>
    <w:lvl w:ilvl="3" w:tplc="A3CC4FE6">
      <w:numFmt w:val="bullet"/>
      <w:lvlText w:val="•"/>
      <w:lvlJc w:val="left"/>
      <w:pPr>
        <w:ind w:left="2993" w:hanging="360"/>
      </w:pPr>
      <w:rPr>
        <w:rFonts w:hint="default"/>
        <w:lang w:val="pt-PT" w:eastAsia="pt-PT" w:bidi="pt-PT"/>
      </w:rPr>
    </w:lvl>
    <w:lvl w:ilvl="4" w:tplc="A29011C8">
      <w:numFmt w:val="bullet"/>
      <w:lvlText w:val="•"/>
      <w:lvlJc w:val="left"/>
      <w:pPr>
        <w:ind w:left="3838" w:hanging="360"/>
      </w:pPr>
      <w:rPr>
        <w:rFonts w:hint="default"/>
        <w:lang w:val="pt-PT" w:eastAsia="pt-PT" w:bidi="pt-PT"/>
      </w:rPr>
    </w:lvl>
    <w:lvl w:ilvl="5" w:tplc="67BAE156">
      <w:numFmt w:val="bullet"/>
      <w:lvlText w:val="•"/>
      <w:lvlJc w:val="left"/>
      <w:pPr>
        <w:ind w:left="4682" w:hanging="360"/>
      </w:pPr>
      <w:rPr>
        <w:rFonts w:hint="default"/>
        <w:lang w:val="pt-PT" w:eastAsia="pt-PT" w:bidi="pt-PT"/>
      </w:rPr>
    </w:lvl>
    <w:lvl w:ilvl="6" w:tplc="469C628A">
      <w:numFmt w:val="bullet"/>
      <w:lvlText w:val="•"/>
      <w:lvlJc w:val="left"/>
      <w:pPr>
        <w:ind w:left="5527" w:hanging="360"/>
      </w:pPr>
      <w:rPr>
        <w:rFonts w:hint="default"/>
        <w:lang w:val="pt-PT" w:eastAsia="pt-PT" w:bidi="pt-PT"/>
      </w:rPr>
    </w:lvl>
    <w:lvl w:ilvl="7" w:tplc="C73251CA">
      <w:numFmt w:val="bullet"/>
      <w:lvlText w:val="•"/>
      <w:lvlJc w:val="left"/>
      <w:pPr>
        <w:ind w:left="6371" w:hanging="360"/>
      </w:pPr>
      <w:rPr>
        <w:rFonts w:hint="default"/>
        <w:lang w:val="pt-PT" w:eastAsia="pt-PT" w:bidi="pt-PT"/>
      </w:rPr>
    </w:lvl>
    <w:lvl w:ilvl="8" w:tplc="26B685A2">
      <w:numFmt w:val="bullet"/>
      <w:lvlText w:val="•"/>
      <w:lvlJc w:val="left"/>
      <w:pPr>
        <w:ind w:left="7216" w:hanging="360"/>
      </w:pPr>
      <w:rPr>
        <w:rFonts w:hint="default"/>
        <w:lang w:val="pt-PT" w:eastAsia="pt-PT" w:bidi="pt-PT"/>
      </w:rPr>
    </w:lvl>
  </w:abstractNum>
  <w:abstractNum w:abstractNumId="68" w15:restartNumberingAfterBreak="0">
    <w:nsid w:val="6CBB2029"/>
    <w:multiLevelType w:val="hybridMultilevel"/>
    <w:tmpl w:val="F6CC9E06"/>
    <w:lvl w:ilvl="0" w:tplc="B20876BE">
      <w:start w:val="1"/>
      <w:numFmt w:val="lowerLetter"/>
      <w:lvlText w:val="%1)"/>
      <w:lvlJc w:val="left"/>
      <w:pPr>
        <w:ind w:left="325" w:hanging="211"/>
      </w:pPr>
      <w:rPr>
        <w:rFonts w:ascii="Arial" w:eastAsia="Arial" w:hAnsi="Arial" w:cs="Arial" w:hint="default"/>
        <w:spacing w:val="-3"/>
        <w:w w:val="99"/>
        <w:sz w:val="18"/>
        <w:szCs w:val="18"/>
        <w:lang w:val="pt-PT" w:eastAsia="pt-PT" w:bidi="pt-PT"/>
      </w:rPr>
    </w:lvl>
    <w:lvl w:ilvl="1" w:tplc="BA10AE14">
      <w:numFmt w:val="bullet"/>
      <w:lvlText w:val="•"/>
      <w:lvlJc w:val="left"/>
      <w:pPr>
        <w:ind w:left="821" w:hanging="211"/>
      </w:pPr>
      <w:rPr>
        <w:rFonts w:hint="default"/>
        <w:lang w:val="pt-PT" w:eastAsia="pt-PT" w:bidi="pt-PT"/>
      </w:rPr>
    </w:lvl>
    <w:lvl w:ilvl="2" w:tplc="BC44365A">
      <w:numFmt w:val="bullet"/>
      <w:lvlText w:val="•"/>
      <w:lvlJc w:val="left"/>
      <w:pPr>
        <w:ind w:left="1323" w:hanging="211"/>
      </w:pPr>
      <w:rPr>
        <w:rFonts w:hint="default"/>
        <w:lang w:val="pt-PT" w:eastAsia="pt-PT" w:bidi="pt-PT"/>
      </w:rPr>
    </w:lvl>
    <w:lvl w:ilvl="3" w:tplc="9B5EFB3A">
      <w:numFmt w:val="bullet"/>
      <w:lvlText w:val="•"/>
      <w:lvlJc w:val="left"/>
      <w:pPr>
        <w:ind w:left="1824" w:hanging="211"/>
      </w:pPr>
      <w:rPr>
        <w:rFonts w:hint="default"/>
        <w:lang w:val="pt-PT" w:eastAsia="pt-PT" w:bidi="pt-PT"/>
      </w:rPr>
    </w:lvl>
    <w:lvl w:ilvl="4" w:tplc="8F42795C">
      <w:numFmt w:val="bullet"/>
      <w:lvlText w:val="•"/>
      <w:lvlJc w:val="left"/>
      <w:pPr>
        <w:ind w:left="2326" w:hanging="211"/>
      </w:pPr>
      <w:rPr>
        <w:rFonts w:hint="default"/>
        <w:lang w:val="pt-PT" w:eastAsia="pt-PT" w:bidi="pt-PT"/>
      </w:rPr>
    </w:lvl>
    <w:lvl w:ilvl="5" w:tplc="1908A418">
      <w:numFmt w:val="bullet"/>
      <w:lvlText w:val="•"/>
      <w:lvlJc w:val="left"/>
      <w:pPr>
        <w:ind w:left="2828" w:hanging="211"/>
      </w:pPr>
      <w:rPr>
        <w:rFonts w:hint="default"/>
        <w:lang w:val="pt-PT" w:eastAsia="pt-PT" w:bidi="pt-PT"/>
      </w:rPr>
    </w:lvl>
    <w:lvl w:ilvl="6" w:tplc="A0927068">
      <w:numFmt w:val="bullet"/>
      <w:lvlText w:val="•"/>
      <w:lvlJc w:val="left"/>
      <w:pPr>
        <w:ind w:left="3329" w:hanging="211"/>
      </w:pPr>
      <w:rPr>
        <w:rFonts w:hint="default"/>
        <w:lang w:val="pt-PT" w:eastAsia="pt-PT" w:bidi="pt-PT"/>
      </w:rPr>
    </w:lvl>
    <w:lvl w:ilvl="7" w:tplc="E9C827C2">
      <w:numFmt w:val="bullet"/>
      <w:lvlText w:val="•"/>
      <w:lvlJc w:val="left"/>
      <w:pPr>
        <w:ind w:left="3831" w:hanging="211"/>
      </w:pPr>
      <w:rPr>
        <w:rFonts w:hint="default"/>
        <w:lang w:val="pt-PT" w:eastAsia="pt-PT" w:bidi="pt-PT"/>
      </w:rPr>
    </w:lvl>
    <w:lvl w:ilvl="8" w:tplc="887225FA">
      <w:numFmt w:val="bullet"/>
      <w:lvlText w:val="•"/>
      <w:lvlJc w:val="left"/>
      <w:pPr>
        <w:ind w:left="4332" w:hanging="211"/>
      </w:pPr>
      <w:rPr>
        <w:rFonts w:hint="default"/>
        <w:lang w:val="pt-PT" w:eastAsia="pt-PT" w:bidi="pt-PT"/>
      </w:rPr>
    </w:lvl>
  </w:abstractNum>
  <w:abstractNum w:abstractNumId="69" w15:restartNumberingAfterBreak="0">
    <w:nsid w:val="6DBA578F"/>
    <w:multiLevelType w:val="hybridMultilevel"/>
    <w:tmpl w:val="9416940E"/>
    <w:lvl w:ilvl="0" w:tplc="5784BEE8">
      <w:numFmt w:val="bullet"/>
      <w:lvlText w:val="-"/>
      <w:lvlJc w:val="left"/>
      <w:pPr>
        <w:ind w:left="107" w:hanging="137"/>
      </w:pPr>
      <w:rPr>
        <w:rFonts w:ascii="Calibri" w:eastAsia="Calibri" w:hAnsi="Calibri" w:cs="Calibri" w:hint="default"/>
        <w:spacing w:val="-2"/>
        <w:w w:val="100"/>
        <w:sz w:val="18"/>
        <w:szCs w:val="18"/>
        <w:lang w:val="pt-PT" w:eastAsia="pt-PT" w:bidi="pt-PT"/>
      </w:rPr>
    </w:lvl>
    <w:lvl w:ilvl="1" w:tplc="701AF400">
      <w:numFmt w:val="bullet"/>
      <w:lvlText w:val="•"/>
      <w:lvlJc w:val="left"/>
      <w:pPr>
        <w:ind w:left="981" w:hanging="137"/>
      </w:pPr>
      <w:rPr>
        <w:rFonts w:hint="default"/>
        <w:lang w:val="pt-PT" w:eastAsia="pt-PT" w:bidi="pt-PT"/>
      </w:rPr>
    </w:lvl>
    <w:lvl w:ilvl="2" w:tplc="24809440">
      <w:numFmt w:val="bullet"/>
      <w:lvlText w:val="•"/>
      <w:lvlJc w:val="left"/>
      <w:pPr>
        <w:ind w:left="1863" w:hanging="137"/>
      </w:pPr>
      <w:rPr>
        <w:rFonts w:hint="default"/>
        <w:lang w:val="pt-PT" w:eastAsia="pt-PT" w:bidi="pt-PT"/>
      </w:rPr>
    </w:lvl>
    <w:lvl w:ilvl="3" w:tplc="E4CAD102">
      <w:numFmt w:val="bullet"/>
      <w:lvlText w:val="•"/>
      <w:lvlJc w:val="left"/>
      <w:pPr>
        <w:ind w:left="2744" w:hanging="137"/>
      </w:pPr>
      <w:rPr>
        <w:rFonts w:hint="default"/>
        <w:lang w:val="pt-PT" w:eastAsia="pt-PT" w:bidi="pt-PT"/>
      </w:rPr>
    </w:lvl>
    <w:lvl w:ilvl="4" w:tplc="B840285A">
      <w:numFmt w:val="bullet"/>
      <w:lvlText w:val="•"/>
      <w:lvlJc w:val="left"/>
      <w:pPr>
        <w:ind w:left="3626" w:hanging="137"/>
      </w:pPr>
      <w:rPr>
        <w:rFonts w:hint="default"/>
        <w:lang w:val="pt-PT" w:eastAsia="pt-PT" w:bidi="pt-PT"/>
      </w:rPr>
    </w:lvl>
    <w:lvl w:ilvl="5" w:tplc="49524B98">
      <w:numFmt w:val="bullet"/>
      <w:lvlText w:val="•"/>
      <w:lvlJc w:val="left"/>
      <w:pPr>
        <w:ind w:left="4507" w:hanging="137"/>
      </w:pPr>
      <w:rPr>
        <w:rFonts w:hint="default"/>
        <w:lang w:val="pt-PT" w:eastAsia="pt-PT" w:bidi="pt-PT"/>
      </w:rPr>
    </w:lvl>
    <w:lvl w:ilvl="6" w:tplc="6DF4B52C">
      <w:numFmt w:val="bullet"/>
      <w:lvlText w:val="•"/>
      <w:lvlJc w:val="left"/>
      <w:pPr>
        <w:ind w:left="5389" w:hanging="137"/>
      </w:pPr>
      <w:rPr>
        <w:rFonts w:hint="default"/>
        <w:lang w:val="pt-PT" w:eastAsia="pt-PT" w:bidi="pt-PT"/>
      </w:rPr>
    </w:lvl>
    <w:lvl w:ilvl="7" w:tplc="FDC2CA30">
      <w:numFmt w:val="bullet"/>
      <w:lvlText w:val="•"/>
      <w:lvlJc w:val="left"/>
      <w:pPr>
        <w:ind w:left="6270" w:hanging="137"/>
      </w:pPr>
      <w:rPr>
        <w:rFonts w:hint="default"/>
        <w:lang w:val="pt-PT" w:eastAsia="pt-PT" w:bidi="pt-PT"/>
      </w:rPr>
    </w:lvl>
    <w:lvl w:ilvl="8" w:tplc="3B16319C">
      <w:numFmt w:val="bullet"/>
      <w:lvlText w:val="•"/>
      <w:lvlJc w:val="left"/>
      <w:pPr>
        <w:ind w:left="7152" w:hanging="137"/>
      </w:pPr>
      <w:rPr>
        <w:rFonts w:hint="default"/>
        <w:lang w:val="pt-PT" w:eastAsia="pt-PT" w:bidi="pt-PT"/>
      </w:rPr>
    </w:lvl>
  </w:abstractNum>
  <w:abstractNum w:abstractNumId="70" w15:restartNumberingAfterBreak="0">
    <w:nsid w:val="70E13EAE"/>
    <w:multiLevelType w:val="hybridMultilevel"/>
    <w:tmpl w:val="C1CE9CEA"/>
    <w:lvl w:ilvl="0" w:tplc="2F16E84E">
      <w:numFmt w:val="bullet"/>
      <w:lvlText w:val="-"/>
      <w:lvlJc w:val="left"/>
      <w:pPr>
        <w:ind w:left="114" w:hanging="111"/>
      </w:pPr>
      <w:rPr>
        <w:rFonts w:ascii="Arial" w:eastAsia="Arial" w:hAnsi="Arial" w:cs="Arial" w:hint="default"/>
        <w:spacing w:val="-2"/>
        <w:w w:val="99"/>
        <w:sz w:val="18"/>
        <w:szCs w:val="18"/>
        <w:lang w:val="pt-PT" w:eastAsia="pt-PT" w:bidi="pt-PT"/>
      </w:rPr>
    </w:lvl>
    <w:lvl w:ilvl="1" w:tplc="903CF406">
      <w:numFmt w:val="bullet"/>
      <w:lvlText w:val="•"/>
      <w:lvlJc w:val="left"/>
      <w:pPr>
        <w:ind w:left="901" w:hanging="111"/>
      </w:pPr>
      <w:rPr>
        <w:rFonts w:hint="default"/>
        <w:lang w:val="pt-PT" w:eastAsia="pt-PT" w:bidi="pt-PT"/>
      </w:rPr>
    </w:lvl>
    <w:lvl w:ilvl="2" w:tplc="4CC6DB6E">
      <w:numFmt w:val="bullet"/>
      <w:lvlText w:val="•"/>
      <w:lvlJc w:val="left"/>
      <w:pPr>
        <w:ind w:left="1682" w:hanging="111"/>
      </w:pPr>
      <w:rPr>
        <w:rFonts w:hint="default"/>
        <w:lang w:val="pt-PT" w:eastAsia="pt-PT" w:bidi="pt-PT"/>
      </w:rPr>
    </w:lvl>
    <w:lvl w:ilvl="3" w:tplc="CC241404">
      <w:numFmt w:val="bullet"/>
      <w:lvlText w:val="•"/>
      <w:lvlJc w:val="left"/>
      <w:pPr>
        <w:ind w:left="2463" w:hanging="111"/>
      </w:pPr>
      <w:rPr>
        <w:rFonts w:hint="default"/>
        <w:lang w:val="pt-PT" w:eastAsia="pt-PT" w:bidi="pt-PT"/>
      </w:rPr>
    </w:lvl>
    <w:lvl w:ilvl="4" w:tplc="5ED8DA8A">
      <w:numFmt w:val="bullet"/>
      <w:lvlText w:val="•"/>
      <w:lvlJc w:val="left"/>
      <w:pPr>
        <w:ind w:left="3244" w:hanging="111"/>
      </w:pPr>
      <w:rPr>
        <w:rFonts w:hint="default"/>
        <w:lang w:val="pt-PT" w:eastAsia="pt-PT" w:bidi="pt-PT"/>
      </w:rPr>
    </w:lvl>
    <w:lvl w:ilvl="5" w:tplc="911C7AFC">
      <w:numFmt w:val="bullet"/>
      <w:lvlText w:val="•"/>
      <w:lvlJc w:val="left"/>
      <w:pPr>
        <w:ind w:left="4025" w:hanging="111"/>
      </w:pPr>
      <w:rPr>
        <w:rFonts w:hint="default"/>
        <w:lang w:val="pt-PT" w:eastAsia="pt-PT" w:bidi="pt-PT"/>
      </w:rPr>
    </w:lvl>
    <w:lvl w:ilvl="6" w:tplc="84D6695C">
      <w:numFmt w:val="bullet"/>
      <w:lvlText w:val="•"/>
      <w:lvlJc w:val="left"/>
      <w:pPr>
        <w:ind w:left="4806" w:hanging="111"/>
      </w:pPr>
      <w:rPr>
        <w:rFonts w:hint="default"/>
        <w:lang w:val="pt-PT" w:eastAsia="pt-PT" w:bidi="pt-PT"/>
      </w:rPr>
    </w:lvl>
    <w:lvl w:ilvl="7" w:tplc="6BBA4A02">
      <w:numFmt w:val="bullet"/>
      <w:lvlText w:val="•"/>
      <w:lvlJc w:val="left"/>
      <w:pPr>
        <w:ind w:left="5587" w:hanging="111"/>
      </w:pPr>
      <w:rPr>
        <w:rFonts w:hint="default"/>
        <w:lang w:val="pt-PT" w:eastAsia="pt-PT" w:bidi="pt-PT"/>
      </w:rPr>
    </w:lvl>
    <w:lvl w:ilvl="8" w:tplc="7F6E45A4">
      <w:numFmt w:val="bullet"/>
      <w:lvlText w:val="•"/>
      <w:lvlJc w:val="left"/>
      <w:pPr>
        <w:ind w:left="6368" w:hanging="111"/>
      </w:pPr>
      <w:rPr>
        <w:rFonts w:hint="default"/>
        <w:lang w:val="pt-PT" w:eastAsia="pt-PT" w:bidi="pt-PT"/>
      </w:rPr>
    </w:lvl>
  </w:abstractNum>
  <w:abstractNum w:abstractNumId="71" w15:restartNumberingAfterBreak="0">
    <w:nsid w:val="711055BF"/>
    <w:multiLevelType w:val="hybridMultilevel"/>
    <w:tmpl w:val="79308AFE"/>
    <w:lvl w:ilvl="0" w:tplc="BA6C60BC">
      <w:numFmt w:val="bullet"/>
      <w:lvlText w:val="-"/>
      <w:lvlJc w:val="left"/>
      <w:pPr>
        <w:ind w:left="115" w:hanging="123"/>
      </w:pPr>
      <w:rPr>
        <w:rFonts w:ascii="Arial" w:eastAsia="Arial" w:hAnsi="Arial" w:cs="Arial" w:hint="default"/>
        <w:w w:val="99"/>
        <w:sz w:val="20"/>
        <w:szCs w:val="20"/>
        <w:lang w:val="pt-PT" w:eastAsia="pt-PT" w:bidi="pt-PT"/>
      </w:rPr>
    </w:lvl>
    <w:lvl w:ilvl="1" w:tplc="A91E6894">
      <w:numFmt w:val="bullet"/>
      <w:lvlText w:val="•"/>
      <w:lvlJc w:val="left"/>
      <w:pPr>
        <w:ind w:left="637" w:hanging="123"/>
      </w:pPr>
      <w:rPr>
        <w:rFonts w:hint="default"/>
        <w:lang w:val="pt-PT" w:eastAsia="pt-PT" w:bidi="pt-PT"/>
      </w:rPr>
    </w:lvl>
    <w:lvl w:ilvl="2" w:tplc="623C2A42">
      <w:numFmt w:val="bullet"/>
      <w:lvlText w:val="•"/>
      <w:lvlJc w:val="left"/>
      <w:pPr>
        <w:ind w:left="1155" w:hanging="123"/>
      </w:pPr>
      <w:rPr>
        <w:rFonts w:hint="default"/>
        <w:lang w:val="pt-PT" w:eastAsia="pt-PT" w:bidi="pt-PT"/>
      </w:rPr>
    </w:lvl>
    <w:lvl w:ilvl="3" w:tplc="75AE12D4">
      <w:numFmt w:val="bullet"/>
      <w:lvlText w:val="•"/>
      <w:lvlJc w:val="left"/>
      <w:pPr>
        <w:ind w:left="1672" w:hanging="123"/>
      </w:pPr>
      <w:rPr>
        <w:rFonts w:hint="default"/>
        <w:lang w:val="pt-PT" w:eastAsia="pt-PT" w:bidi="pt-PT"/>
      </w:rPr>
    </w:lvl>
    <w:lvl w:ilvl="4" w:tplc="B696299C">
      <w:numFmt w:val="bullet"/>
      <w:lvlText w:val="•"/>
      <w:lvlJc w:val="left"/>
      <w:pPr>
        <w:ind w:left="2190" w:hanging="123"/>
      </w:pPr>
      <w:rPr>
        <w:rFonts w:hint="default"/>
        <w:lang w:val="pt-PT" w:eastAsia="pt-PT" w:bidi="pt-PT"/>
      </w:rPr>
    </w:lvl>
    <w:lvl w:ilvl="5" w:tplc="CD524A0C">
      <w:numFmt w:val="bullet"/>
      <w:lvlText w:val="•"/>
      <w:lvlJc w:val="left"/>
      <w:pPr>
        <w:ind w:left="2707" w:hanging="123"/>
      </w:pPr>
      <w:rPr>
        <w:rFonts w:hint="default"/>
        <w:lang w:val="pt-PT" w:eastAsia="pt-PT" w:bidi="pt-PT"/>
      </w:rPr>
    </w:lvl>
    <w:lvl w:ilvl="6" w:tplc="38B283EA">
      <w:numFmt w:val="bullet"/>
      <w:lvlText w:val="•"/>
      <w:lvlJc w:val="left"/>
      <w:pPr>
        <w:ind w:left="3225" w:hanging="123"/>
      </w:pPr>
      <w:rPr>
        <w:rFonts w:hint="default"/>
        <w:lang w:val="pt-PT" w:eastAsia="pt-PT" w:bidi="pt-PT"/>
      </w:rPr>
    </w:lvl>
    <w:lvl w:ilvl="7" w:tplc="40C0641A">
      <w:numFmt w:val="bullet"/>
      <w:lvlText w:val="•"/>
      <w:lvlJc w:val="left"/>
      <w:pPr>
        <w:ind w:left="3742" w:hanging="123"/>
      </w:pPr>
      <w:rPr>
        <w:rFonts w:hint="default"/>
        <w:lang w:val="pt-PT" w:eastAsia="pt-PT" w:bidi="pt-PT"/>
      </w:rPr>
    </w:lvl>
    <w:lvl w:ilvl="8" w:tplc="BF5EF18E">
      <w:numFmt w:val="bullet"/>
      <w:lvlText w:val="•"/>
      <w:lvlJc w:val="left"/>
      <w:pPr>
        <w:ind w:left="4260" w:hanging="123"/>
      </w:pPr>
      <w:rPr>
        <w:rFonts w:hint="default"/>
        <w:lang w:val="pt-PT" w:eastAsia="pt-PT" w:bidi="pt-PT"/>
      </w:rPr>
    </w:lvl>
  </w:abstractNum>
  <w:abstractNum w:abstractNumId="72" w15:restartNumberingAfterBreak="0">
    <w:nsid w:val="721C672F"/>
    <w:multiLevelType w:val="hybridMultilevel"/>
    <w:tmpl w:val="5B0084BC"/>
    <w:lvl w:ilvl="0" w:tplc="9E941992">
      <w:start w:val="1"/>
      <w:numFmt w:val="decimal"/>
      <w:lvlText w:val="%1-"/>
      <w:lvlJc w:val="left"/>
      <w:pPr>
        <w:ind w:left="505" w:hanging="360"/>
      </w:pPr>
      <w:rPr>
        <w:rFonts w:hint="default"/>
      </w:rPr>
    </w:lvl>
    <w:lvl w:ilvl="1" w:tplc="04160019" w:tentative="1">
      <w:start w:val="1"/>
      <w:numFmt w:val="lowerLetter"/>
      <w:lvlText w:val="%2."/>
      <w:lvlJc w:val="left"/>
      <w:pPr>
        <w:ind w:left="1225" w:hanging="360"/>
      </w:pPr>
    </w:lvl>
    <w:lvl w:ilvl="2" w:tplc="0416001B" w:tentative="1">
      <w:start w:val="1"/>
      <w:numFmt w:val="lowerRoman"/>
      <w:lvlText w:val="%3."/>
      <w:lvlJc w:val="right"/>
      <w:pPr>
        <w:ind w:left="1945" w:hanging="180"/>
      </w:pPr>
    </w:lvl>
    <w:lvl w:ilvl="3" w:tplc="0416000F" w:tentative="1">
      <w:start w:val="1"/>
      <w:numFmt w:val="decimal"/>
      <w:lvlText w:val="%4."/>
      <w:lvlJc w:val="left"/>
      <w:pPr>
        <w:ind w:left="2665" w:hanging="360"/>
      </w:pPr>
    </w:lvl>
    <w:lvl w:ilvl="4" w:tplc="04160019" w:tentative="1">
      <w:start w:val="1"/>
      <w:numFmt w:val="lowerLetter"/>
      <w:lvlText w:val="%5."/>
      <w:lvlJc w:val="left"/>
      <w:pPr>
        <w:ind w:left="3385" w:hanging="360"/>
      </w:pPr>
    </w:lvl>
    <w:lvl w:ilvl="5" w:tplc="0416001B" w:tentative="1">
      <w:start w:val="1"/>
      <w:numFmt w:val="lowerRoman"/>
      <w:lvlText w:val="%6."/>
      <w:lvlJc w:val="right"/>
      <w:pPr>
        <w:ind w:left="4105" w:hanging="180"/>
      </w:pPr>
    </w:lvl>
    <w:lvl w:ilvl="6" w:tplc="0416000F" w:tentative="1">
      <w:start w:val="1"/>
      <w:numFmt w:val="decimal"/>
      <w:lvlText w:val="%7."/>
      <w:lvlJc w:val="left"/>
      <w:pPr>
        <w:ind w:left="4825" w:hanging="360"/>
      </w:pPr>
    </w:lvl>
    <w:lvl w:ilvl="7" w:tplc="04160019" w:tentative="1">
      <w:start w:val="1"/>
      <w:numFmt w:val="lowerLetter"/>
      <w:lvlText w:val="%8."/>
      <w:lvlJc w:val="left"/>
      <w:pPr>
        <w:ind w:left="5545" w:hanging="360"/>
      </w:pPr>
    </w:lvl>
    <w:lvl w:ilvl="8" w:tplc="0416001B" w:tentative="1">
      <w:start w:val="1"/>
      <w:numFmt w:val="lowerRoman"/>
      <w:lvlText w:val="%9."/>
      <w:lvlJc w:val="right"/>
      <w:pPr>
        <w:ind w:left="6265" w:hanging="180"/>
      </w:pPr>
    </w:lvl>
  </w:abstractNum>
  <w:abstractNum w:abstractNumId="73" w15:restartNumberingAfterBreak="0">
    <w:nsid w:val="724F0FCE"/>
    <w:multiLevelType w:val="hybridMultilevel"/>
    <w:tmpl w:val="FD02D206"/>
    <w:lvl w:ilvl="0" w:tplc="B8BE04D6">
      <w:start w:val="1"/>
      <w:numFmt w:val="decimal"/>
      <w:lvlText w:val="%1)"/>
      <w:lvlJc w:val="left"/>
      <w:pPr>
        <w:ind w:left="1260" w:hanging="361"/>
        <w:jc w:val="right"/>
      </w:pPr>
      <w:rPr>
        <w:rFonts w:ascii="Arial" w:eastAsia="Arial" w:hAnsi="Arial" w:cs="Arial" w:hint="default"/>
        <w:spacing w:val="-1"/>
        <w:w w:val="99"/>
        <w:sz w:val="20"/>
        <w:szCs w:val="20"/>
        <w:lang w:val="pt-PT" w:eastAsia="pt-PT" w:bidi="pt-PT"/>
      </w:rPr>
    </w:lvl>
    <w:lvl w:ilvl="1" w:tplc="DADCB088">
      <w:numFmt w:val="bullet"/>
      <w:lvlText w:val="●"/>
      <w:lvlJc w:val="left"/>
      <w:pPr>
        <w:ind w:left="1608" w:hanging="360"/>
      </w:pPr>
      <w:rPr>
        <w:rFonts w:ascii="Calibri" w:eastAsia="Calibri" w:hAnsi="Calibri" w:cs="Calibri" w:hint="default"/>
        <w:w w:val="99"/>
        <w:sz w:val="20"/>
        <w:szCs w:val="20"/>
        <w:lang w:val="pt-PT" w:eastAsia="pt-PT" w:bidi="pt-PT"/>
      </w:rPr>
    </w:lvl>
    <w:lvl w:ilvl="2" w:tplc="C8BC8F08">
      <w:numFmt w:val="bullet"/>
      <w:lvlText w:val="•"/>
      <w:lvlJc w:val="left"/>
      <w:pPr>
        <w:ind w:left="2716" w:hanging="360"/>
      </w:pPr>
      <w:rPr>
        <w:rFonts w:hint="default"/>
        <w:lang w:val="pt-PT" w:eastAsia="pt-PT" w:bidi="pt-PT"/>
      </w:rPr>
    </w:lvl>
    <w:lvl w:ilvl="3" w:tplc="98F0BD1A">
      <w:numFmt w:val="bullet"/>
      <w:lvlText w:val="•"/>
      <w:lvlJc w:val="left"/>
      <w:pPr>
        <w:ind w:left="3832" w:hanging="360"/>
      </w:pPr>
      <w:rPr>
        <w:rFonts w:hint="default"/>
        <w:lang w:val="pt-PT" w:eastAsia="pt-PT" w:bidi="pt-PT"/>
      </w:rPr>
    </w:lvl>
    <w:lvl w:ilvl="4" w:tplc="05C00CCE">
      <w:numFmt w:val="bullet"/>
      <w:lvlText w:val="•"/>
      <w:lvlJc w:val="left"/>
      <w:pPr>
        <w:ind w:left="4948" w:hanging="360"/>
      </w:pPr>
      <w:rPr>
        <w:rFonts w:hint="default"/>
        <w:lang w:val="pt-PT" w:eastAsia="pt-PT" w:bidi="pt-PT"/>
      </w:rPr>
    </w:lvl>
    <w:lvl w:ilvl="5" w:tplc="BEF8D818">
      <w:numFmt w:val="bullet"/>
      <w:lvlText w:val="•"/>
      <w:lvlJc w:val="left"/>
      <w:pPr>
        <w:ind w:left="6065" w:hanging="360"/>
      </w:pPr>
      <w:rPr>
        <w:rFonts w:hint="default"/>
        <w:lang w:val="pt-PT" w:eastAsia="pt-PT" w:bidi="pt-PT"/>
      </w:rPr>
    </w:lvl>
    <w:lvl w:ilvl="6" w:tplc="C5560064">
      <w:numFmt w:val="bullet"/>
      <w:lvlText w:val="•"/>
      <w:lvlJc w:val="left"/>
      <w:pPr>
        <w:ind w:left="7181" w:hanging="360"/>
      </w:pPr>
      <w:rPr>
        <w:rFonts w:hint="default"/>
        <w:lang w:val="pt-PT" w:eastAsia="pt-PT" w:bidi="pt-PT"/>
      </w:rPr>
    </w:lvl>
    <w:lvl w:ilvl="7" w:tplc="3516E4E4">
      <w:numFmt w:val="bullet"/>
      <w:lvlText w:val="•"/>
      <w:lvlJc w:val="left"/>
      <w:pPr>
        <w:ind w:left="8297" w:hanging="360"/>
      </w:pPr>
      <w:rPr>
        <w:rFonts w:hint="default"/>
        <w:lang w:val="pt-PT" w:eastAsia="pt-PT" w:bidi="pt-PT"/>
      </w:rPr>
    </w:lvl>
    <w:lvl w:ilvl="8" w:tplc="B2ACEE46">
      <w:numFmt w:val="bullet"/>
      <w:lvlText w:val="•"/>
      <w:lvlJc w:val="left"/>
      <w:pPr>
        <w:ind w:left="9413" w:hanging="360"/>
      </w:pPr>
      <w:rPr>
        <w:rFonts w:hint="default"/>
        <w:lang w:val="pt-PT" w:eastAsia="pt-PT" w:bidi="pt-PT"/>
      </w:rPr>
    </w:lvl>
  </w:abstractNum>
  <w:abstractNum w:abstractNumId="74" w15:restartNumberingAfterBreak="0">
    <w:nsid w:val="726717FD"/>
    <w:multiLevelType w:val="hybridMultilevel"/>
    <w:tmpl w:val="F8C4158E"/>
    <w:lvl w:ilvl="0" w:tplc="65B42A16">
      <w:start w:val="1"/>
      <w:numFmt w:val="lowerLetter"/>
      <w:lvlText w:val="%1)"/>
      <w:lvlJc w:val="left"/>
      <w:pPr>
        <w:ind w:left="1817" w:hanging="284"/>
      </w:pPr>
      <w:rPr>
        <w:rFonts w:ascii="Arial" w:eastAsia="Arial" w:hAnsi="Arial" w:cs="Arial" w:hint="default"/>
        <w:spacing w:val="-1"/>
        <w:w w:val="99"/>
        <w:sz w:val="20"/>
        <w:szCs w:val="20"/>
        <w:lang w:val="pt-PT" w:eastAsia="pt-PT" w:bidi="pt-PT"/>
      </w:rPr>
    </w:lvl>
    <w:lvl w:ilvl="1" w:tplc="1D12B3A4">
      <w:numFmt w:val="bullet"/>
      <w:lvlText w:val="•"/>
      <w:lvlJc w:val="left"/>
      <w:pPr>
        <w:ind w:left="2802" w:hanging="284"/>
      </w:pPr>
      <w:rPr>
        <w:rFonts w:hint="default"/>
        <w:lang w:val="pt-PT" w:eastAsia="pt-PT" w:bidi="pt-PT"/>
      </w:rPr>
    </w:lvl>
    <w:lvl w:ilvl="2" w:tplc="1EBC708E">
      <w:numFmt w:val="bullet"/>
      <w:lvlText w:val="•"/>
      <w:lvlJc w:val="left"/>
      <w:pPr>
        <w:ind w:left="3785" w:hanging="284"/>
      </w:pPr>
      <w:rPr>
        <w:rFonts w:hint="default"/>
        <w:lang w:val="pt-PT" w:eastAsia="pt-PT" w:bidi="pt-PT"/>
      </w:rPr>
    </w:lvl>
    <w:lvl w:ilvl="3" w:tplc="90AA6AE6">
      <w:numFmt w:val="bullet"/>
      <w:lvlText w:val="•"/>
      <w:lvlJc w:val="left"/>
      <w:pPr>
        <w:ind w:left="4767" w:hanging="284"/>
      </w:pPr>
      <w:rPr>
        <w:rFonts w:hint="default"/>
        <w:lang w:val="pt-PT" w:eastAsia="pt-PT" w:bidi="pt-PT"/>
      </w:rPr>
    </w:lvl>
    <w:lvl w:ilvl="4" w:tplc="94F03250">
      <w:numFmt w:val="bullet"/>
      <w:lvlText w:val="•"/>
      <w:lvlJc w:val="left"/>
      <w:pPr>
        <w:ind w:left="5750" w:hanging="284"/>
      </w:pPr>
      <w:rPr>
        <w:rFonts w:hint="default"/>
        <w:lang w:val="pt-PT" w:eastAsia="pt-PT" w:bidi="pt-PT"/>
      </w:rPr>
    </w:lvl>
    <w:lvl w:ilvl="5" w:tplc="9E20A670">
      <w:numFmt w:val="bullet"/>
      <w:lvlText w:val="•"/>
      <w:lvlJc w:val="left"/>
      <w:pPr>
        <w:ind w:left="6733" w:hanging="284"/>
      </w:pPr>
      <w:rPr>
        <w:rFonts w:hint="default"/>
        <w:lang w:val="pt-PT" w:eastAsia="pt-PT" w:bidi="pt-PT"/>
      </w:rPr>
    </w:lvl>
    <w:lvl w:ilvl="6" w:tplc="8A3ECC20">
      <w:numFmt w:val="bullet"/>
      <w:lvlText w:val="•"/>
      <w:lvlJc w:val="left"/>
      <w:pPr>
        <w:ind w:left="7715" w:hanging="284"/>
      </w:pPr>
      <w:rPr>
        <w:rFonts w:hint="default"/>
        <w:lang w:val="pt-PT" w:eastAsia="pt-PT" w:bidi="pt-PT"/>
      </w:rPr>
    </w:lvl>
    <w:lvl w:ilvl="7" w:tplc="6A721C24">
      <w:numFmt w:val="bullet"/>
      <w:lvlText w:val="•"/>
      <w:lvlJc w:val="left"/>
      <w:pPr>
        <w:ind w:left="8698" w:hanging="284"/>
      </w:pPr>
      <w:rPr>
        <w:rFonts w:hint="default"/>
        <w:lang w:val="pt-PT" w:eastAsia="pt-PT" w:bidi="pt-PT"/>
      </w:rPr>
    </w:lvl>
    <w:lvl w:ilvl="8" w:tplc="DFBCB388">
      <w:numFmt w:val="bullet"/>
      <w:lvlText w:val="•"/>
      <w:lvlJc w:val="left"/>
      <w:pPr>
        <w:ind w:left="9681" w:hanging="284"/>
      </w:pPr>
      <w:rPr>
        <w:rFonts w:hint="default"/>
        <w:lang w:val="pt-PT" w:eastAsia="pt-PT" w:bidi="pt-PT"/>
      </w:rPr>
    </w:lvl>
  </w:abstractNum>
  <w:abstractNum w:abstractNumId="75" w15:restartNumberingAfterBreak="0">
    <w:nsid w:val="75B629B3"/>
    <w:multiLevelType w:val="hybridMultilevel"/>
    <w:tmpl w:val="D59A00F0"/>
    <w:lvl w:ilvl="0" w:tplc="3D7C301C">
      <w:numFmt w:val="bullet"/>
      <w:lvlText w:val="-"/>
      <w:lvlJc w:val="left"/>
      <w:pPr>
        <w:ind w:left="225" w:hanging="111"/>
      </w:pPr>
      <w:rPr>
        <w:rFonts w:ascii="Arial" w:eastAsia="Arial" w:hAnsi="Arial" w:cs="Arial" w:hint="default"/>
        <w:spacing w:val="-2"/>
        <w:w w:val="99"/>
        <w:sz w:val="18"/>
        <w:szCs w:val="18"/>
        <w:lang w:val="pt-PT" w:eastAsia="pt-PT" w:bidi="pt-PT"/>
      </w:rPr>
    </w:lvl>
    <w:lvl w:ilvl="1" w:tplc="ED6ABB2A">
      <w:numFmt w:val="bullet"/>
      <w:lvlText w:val="•"/>
      <w:lvlJc w:val="left"/>
      <w:pPr>
        <w:ind w:left="991" w:hanging="111"/>
      </w:pPr>
      <w:rPr>
        <w:rFonts w:hint="default"/>
        <w:lang w:val="pt-PT" w:eastAsia="pt-PT" w:bidi="pt-PT"/>
      </w:rPr>
    </w:lvl>
    <w:lvl w:ilvl="2" w:tplc="BFF4A91E">
      <w:numFmt w:val="bullet"/>
      <w:lvlText w:val="•"/>
      <w:lvlJc w:val="left"/>
      <w:pPr>
        <w:ind w:left="1762" w:hanging="111"/>
      </w:pPr>
      <w:rPr>
        <w:rFonts w:hint="default"/>
        <w:lang w:val="pt-PT" w:eastAsia="pt-PT" w:bidi="pt-PT"/>
      </w:rPr>
    </w:lvl>
    <w:lvl w:ilvl="3" w:tplc="6B1A23A6">
      <w:numFmt w:val="bullet"/>
      <w:lvlText w:val="•"/>
      <w:lvlJc w:val="left"/>
      <w:pPr>
        <w:ind w:left="2533" w:hanging="111"/>
      </w:pPr>
      <w:rPr>
        <w:rFonts w:hint="default"/>
        <w:lang w:val="pt-PT" w:eastAsia="pt-PT" w:bidi="pt-PT"/>
      </w:rPr>
    </w:lvl>
    <w:lvl w:ilvl="4" w:tplc="FDCC0C56">
      <w:numFmt w:val="bullet"/>
      <w:lvlText w:val="•"/>
      <w:lvlJc w:val="left"/>
      <w:pPr>
        <w:ind w:left="3304" w:hanging="111"/>
      </w:pPr>
      <w:rPr>
        <w:rFonts w:hint="default"/>
        <w:lang w:val="pt-PT" w:eastAsia="pt-PT" w:bidi="pt-PT"/>
      </w:rPr>
    </w:lvl>
    <w:lvl w:ilvl="5" w:tplc="C1E404AE">
      <w:numFmt w:val="bullet"/>
      <w:lvlText w:val="•"/>
      <w:lvlJc w:val="left"/>
      <w:pPr>
        <w:ind w:left="4075" w:hanging="111"/>
      </w:pPr>
      <w:rPr>
        <w:rFonts w:hint="default"/>
        <w:lang w:val="pt-PT" w:eastAsia="pt-PT" w:bidi="pt-PT"/>
      </w:rPr>
    </w:lvl>
    <w:lvl w:ilvl="6" w:tplc="D2BE8254">
      <w:numFmt w:val="bullet"/>
      <w:lvlText w:val="•"/>
      <w:lvlJc w:val="left"/>
      <w:pPr>
        <w:ind w:left="4846" w:hanging="111"/>
      </w:pPr>
      <w:rPr>
        <w:rFonts w:hint="default"/>
        <w:lang w:val="pt-PT" w:eastAsia="pt-PT" w:bidi="pt-PT"/>
      </w:rPr>
    </w:lvl>
    <w:lvl w:ilvl="7" w:tplc="49744EAE">
      <w:numFmt w:val="bullet"/>
      <w:lvlText w:val="•"/>
      <w:lvlJc w:val="left"/>
      <w:pPr>
        <w:ind w:left="5617" w:hanging="111"/>
      </w:pPr>
      <w:rPr>
        <w:rFonts w:hint="default"/>
        <w:lang w:val="pt-PT" w:eastAsia="pt-PT" w:bidi="pt-PT"/>
      </w:rPr>
    </w:lvl>
    <w:lvl w:ilvl="8" w:tplc="D7C08986">
      <w:numFmt w:val="bullet"/>
      <w:lvlText w:val="•"/>
      <w:lvlJc w:val="left"/>
      <w:pPr>
        <w:ind w:left="6388" w:hanging="111"/>
      </w:pPr>
      <w:rPr>
        <w:rFonts w:hint="default"/>
        <w:lang w:val="pt-PT" w:eastAsia="pt-PT" w:bidi="pt-PT"/>
      </w:rPr>
    </w:lvl>
  </w:abstractNum>
  <w:abstractNum w:abstractNumId="76" w15:restartNumberingAfterBreak="0">
    <w:nsid w:val="76027C8A"/>
    <w:multiLevelType w:val="hybridMultilevel"/>
    <w:tmpl w:val="10BC38B0"/>
    <w:lvl w:ilvl="0" w:tplc="27F65BE6">
      <w:numFmt w:val="bullet"/>
      <w:lvlText w:val="-"/>
      <w:lvlJc w:val="left"/>
      <w:pPr>
        <w:ind w:left="540" w:hanging="123"/>
      </w:pPr>
      <w:rPr>
        <w:rFonts w:ascii="Arial" w:eastAsia="Arial" w:hAnsi="Arial" w:cs="Arial" w:hint="default"/>
        <w:w w:val="99"/>
        <w:sz w:val="20"/>
        <w:szCs w:val="20"/>
        <w:lang w:val="pt-PT" w:eastAsia="pt-PT" w:bidi="pt-PT"/>
      </w:rPr>
    </w:lvl>
    <w:lvl w:ilvl="1" w:tplc="E69445E6">
      <w:numFmt w:val="bullet"/>
      <w:lvlText w:val="➢"/>
      <w:lvlJc w:val="left"/>
      <w:pPr>
        <w:ind w:left="1183" w:hanging="361"/>
      </w:pPr>
      <w:rPr>
        <w:rFonts w:ascii="Segoe UI Symbol" w:eastAsia="Segoe UI Symbol" w:hAnsi="Segoe UI Symbol" w:cs="Segoe UI Symbol" w:hint="default"/>
        <w:w w:val="89"/>
        <w:sz w:val="20"/>
        <w:szCs w:val="20"/>
        <w:lang w:val="pt-PT" w:eastAsia="pt-PT" w:bidi="pt-PT"/>
      </w:rPr>
    </w:lvl>
    <w:lvl w:ilvl="2" w:tplc="0436D458">
      <w:numFmt w:val="bullet"/>
      <w:lvlText w:val="•"/>
      <w:lvlJc w:val="left"/>
      <w:pPr>
        <w:ind w:left="1260" w:hanging="361"/>
      </w:pPr>
      <w:rPr>
        <w:rFonts w:hint="default"/>
        <w:lang w:val="pt-PT" w:eastAsia="pt-PT" w:bidi="pt-PT"/>
      </w:rPr>
    </w:lvl>
    <w:lvl w:ilvl="3" w:tplc="C2DE3EF8">
      <w:numFmt w:val="bullet"/>
      <w:lvlText w:val="•"/>
      <w:lvlJc w:val="left"/>
      <w:pPr>
        <w:ind w:left="2558" w:hanging="361"/>
      </w:pPr>
      <w:rPr>
        <w:rFonts w:hint="default"/>
        <w:lang w:val="pt-PT" w:eastAsia="pt-PT" w:bidi="pt-PT"/>
      </w:rPr>
    </w:lvl>
    <w:lvl w:ilvl="4" w:tplc="15CA2322">
      <w:numFmt w:val="bullet"/>
      <w:lvlText w:val="•"/>
      <w:lvlJc w:val="left"/>
      <w:pPr>
        <w:ind w:left="3856" w:hanging="361"/>
      </w:pPr>
      <w:rPr>
        <w:rFonts w:hint="default"/>
        <w:lang w:val="pt-PT" w:eastAsia="pt-PT" w:bidi="pt-PT"/>
      </w:rPr>
    </w:lvl>
    <w:lvl w:ilvl="5" w:tplc="44BAF908">
      <w:numFmt w:val="bullet"/>
      <w:lvlText w:val="•"/>
      <w:lvlJc w:val="left"/>
      <w:pPr>
        <w:ind w:left="5154" w:hanging="361"/>
      </w:pPr>
      <w:rPr>
        <w:rFonts w:hint="default"/>
        <w:lang w:val="pt-PT" w:eastAsia="pt-PT" w:bidi="pt-PT"/>
      </w:rPr>
    </w:lvl>
    <w:lvl w:ilvl="6" w:tplc="57B40EE4">
      <w:numFmt w:val="bullet"/>
      <w:lvlText w:val="•"/>
      <w:lvlJc w:val="left"/>
      <w:pPr>
        <w:ind w:left="6453" w:hanging="361"/>
      </w:pPr>
      <w:rPr>
        <w:rFonts w:hint="default"/>
        <w:lang w:val="pt-PT" w:eastAsia="pt-PT" w:bidi="pt-PT"/>
      </w:rPr>
    </w:lvl>
    <w:lvl w:ilvl="7" w:tplc="B9B872A8">
      <w:numFmt w:val="bullet"/>
      <w:lvlText w:val="•"/>
      <w:lvlJc w:val="left"/>
      <w:pPr>
        <w:ind w:left="7751" w:hanging="361"/>
      </w:pPr>
      <w:rPr>
        <w:rFonts w:hint="default"/>
        <w:lang w:val="pt-PT" w:eastAsia="pt-PT" w:bidi="pt-PT"/>
      </w:rPr>
    </w:lvl>
    <w:lvl w:ilvl="8" w:tplc="F9803740">
      <w:numFmt w:val="bullet"/>
      <w:lvlText w:val="•"/>
      <w:lvlJc w:val="left"/>
      <w:pPr>
        <w:ind w:left="9049" w:hanging="361"/>
      </w:pPr>
      <w:rPr>
        <w:rFonts w:hint="default"/>
        <w:lang w:val="pt-PT" w:eastAsia="pt-PT" w:bidi="pt-PT"/>
      </w:rPr>
    </w:lvl>
  </w:abstractNum>
  <w:abstractNum w:abstractNumId="77" w15:restartNumberingAfterBreak="0">
    <w:nsid w:val="785351AD"/>
    <w:multiLevelType w:val="hybridMultilevel"/>
    <w:tmpl w:val="1AF0B97A"/>
    <w:lvl w:ilvl="0" w:tplc="012667A8">
      <w:numFmt w:val="bullet"/>
      <w:lvlText w:val="-"/>
      <w:lvlJc w:val="left"/>
      <w:pPr>
        <w:ind w:left="1248" w:hanging="123"/>
      </w:pPr>
      <w:rPr>
        <w:rFonts w:ascii="Arial" w:eastAsia="Arial" w:hAnsi="Arial" w:cs="Arial" w:hint="default"/>
        <w:w w:val="99"/>
        <w:sz w:val="20"/>
        <w:szCs w:val="20"/>
        <w:lang w:val="pt-PT" w:eastAsia="pt-PT" w:bidi="pt-PT"/>
      </w:rPr>
    </w:lvl>
    <w:lvl w:ilvl="1" w:tplc="26A4AC5C">
      <w:numFmt w:val="bullet"/>
      <w:lvlText w:val="•"/>
      <w:lvlJc w:val="left"/>
      <w:pPr>
        <w:ind w:left="2280" w:hanging="123"/>
      </w:pPr>
      <w:rPr>
        <w:rFonts w:hint="default"/>
        <w:lang w:val="pt-PT" w:eastAsia="pt-PT" w:bidi="pt-PT"/>
      </w:rPr>
    </w:lvl>
    <w:lvl w:ilvl="2" w:tplc="E646AFF2">
      <w:numFmt w:val="bullet"/>
      <w:lvlText w:val="•"/>
      <w:lvlJc w:val="left"/>
      <w:pPr>
        <w:ind w:left="3321" w:hanging="123"/>
      </w:pPr>
      <w:rPr>
        <w:rFonts w:hint="default"/>
        <w:lang w:val="pt-PT" w:eastAsia="pt-PT" w:bidi="pt-PT"/>
      </w:rPr>
    </w:lvl>
    <w:lvl w:ilvl="3" w:tplc="55400466">
      <w:numFmt w:val="bullet"/>
      <w:lvlText w:val="•"/>
      <w:lvlJc w:val="left"/>
      <w:pPr>
        <w:ind w:left="4361" w:hanging="123"/>
      </w:pPr>
      <w:rPr>
        <w:rFonts w:hint="default"/>
        <w:lang w:val="pt-PT" w:eastAsia="pt-PT" w:bidi="pt-PT"/>
      </w:rPr>
    </w:lvl>
    <w:lvl w:ilvl="4" w:tplc="23107CEE">
      <w:numFmt w:val="bullet"/>
      <w:lvlText w:val="•"/>
      <w:lvlJc w:val="left"/>
      <w:pPr>
        <w:ind w:left="5402" w:hanging="123"/>
      </w:pPr>
      <w:rPr>
        <w:rFonts w:hint="default"/>
        <w:lang w:val="pt-PT" w:eastAsia="pt-PT" w:bidi="pt-PT"/>
      </w:rPr>
    </w:lvl>
    <w:lvl w:ilvl="5" w:tplc="420C5C7E">
      <w:numFmt w:val="bullet"/>
      <w:lvlText w:val="•"/>
      <w:lvlJc w:val="left"/>
      <w:pPr>
        <w:ind w:left="6443" w:hanging="123"/>
      </w:pPr>
      <w:rPr>
        <w:rFonts w:hint="default"/>
        <w:lang w:val="pt-PT" w:eastAsia="pt-PT" w:bidi="pt-PT"/>
      </w:rPr>
    </w:lvl>
    <w:lvl w:ilvl="6" w:tplc="E2C07920">
      <w:numFmt w:val="bullet"/>
      <w:lvlText w:val="•"/>
      <w:lvlJc w:val="left"/>
      <w:pPr>
        <w:ind w:left="7483" w:hanging="123"/>
      </w:pPr>
      <w:rPr>
        <w:rFonts w:hint="default"/>
        <w:lang w:val="pt-PT" w:eastAsia="pt-PT" w:bidi="pt-PT"/>
      </w:rPr>
    </w:lvl>
    <w:lvl w:ilvl="7" w:tplc="57F6E46A">
      <w:numFmt w:val="bullet"/>
      <w:lvlText w:val="•"/>
      <w:lvlJc w:val="left"/>
      <w:pPr>
        <w:ind w:left="8524" w:hanging="123"/>
      </w:pPr>
      <w:rPr>
        <w:rFonts w:hint="default"/>
        <w:lang w:val="pt-PT" w:eastAsia="pt-PT" w:bidi="pt-PT"/>
      </w:rPr>
    </w:lvl>
    <w:lvl w:ilvl="8" w:tplc="6C128DF4">
      <w:numFmt w:val="bullet"/>
      <w:lvlText w:val="•"/>
      <w:lvlJc w:val="left"/>
      <w:pPr>
        <w:ind w:left="9565" w:hanging="123"/>
      </w:pPr>
      <w:rPr>
        <w:rFonts w:hint="default"/>
        <w:lang w:val="pt-PT" w:eastAsia="pt-PT" w:bidi="pt-PT"/>
      </w:rPr>
    </w:lvl>
  </w:abstractNum>
  <w:abstractNum w:abstractNumId="78" w15:restartNumberingAfterBreak="0">
    <w:nsid w:val="78546E2F"/>
    <w:multiLevelType w:val="hybridMultilevel"/>
    <w:tmpl w:val="7E38A812"/>
    <w:lvl w:ilvl="0" w:tplc="62C6D1F8">
      <w:start w:val="1"/>
      <w:numFmt w:val="lowerLetter"/>
      <w:lvlText w:val="%1)"/>
      <w:lvlJc w:val="left"/>
      <w:pPr>
        <w:ind w:left="835" w:hanging="360"/>
      </w:pPr>
      <w:rPr>
        <w:rFonts w:ascii="Arial" w:eastAsia="Arial" w:hAnsi="Arial" w:cs="Arial" w:hint="default"/>
        <w:w w:val="99"/>
        <w:sz w:val="18"/>
        <w:szCs w:val="18"/>
        <w:lang w:val="pt-PT" w:eastAsia="pt-PT" w:bidi="pt-PT"/>
      </w:rPr>
    </w:lvl>
    <w:lvl w:ilvl="1" w:tplc="AC3E5E86">
      <w:numFmt w:val="bullet"/>
      <w:lvlText w:val="•"/>
      <w:lvlJc w:val="left"/>
      <w:pPr>
        <w:ind w:left="1288" w:hanging="360"/>
      </w:pPr>
      <w:rPr>
        <w:rFonts w:hint="default"/>
        <w:lang w:val="pt-PT" w:eastAsia="pt-PT" w:bidi="pt-PT"/>
      </w:rPr>
    </w:lvl>
    <w:lvl w:ilvl="2" w:tplc="D68A0BD4">
      <w:numFmt w:val="bullet"/>
      <w:lvlText w:val="•"/>
      <w:lvlJc w:val="left"/>
      <w:pPr>
        <w:ind w:left="1737" w:hanging="360"/>
      </w:pPr>
      <w:rPr>
        <w:rFonts w:hint="default"/>
        <w:lang w:val="pt-PT" w:eastAsia="pt-PT" w:bidi="pt-PT"/>
      </w:rPr>
    </w:lvl>
    <w:lvl w:ilvl="3" w:tplc="0F188226">
      <w:numFmt w:val="bullet"/>
      <w:lvlText w:val="•"/>
      <w:lvlJc w:val="left"/>
      <w:pPr>
        <w:ind w:left="2186" w:hanging="360"/>
      </w:pPr>
      <w:rPr>
        <w:rFonts w:hint="default"/>
        <w:lang w:val="pt-PT" w:eastAsia="pt-PT" w:bidi="pt-PT"/>
      </w:rPr>
    </w:lvl>
    <w:lvl w:ilvl="4" w:tplc="5156D8D6">
      <w:numFmt w:val="bullet"/>
      <w:lvlText w:val="•"/>
      <w:lvlJc w:val="left"/>
      <w:pPr>
        <w:ind w:left="2635" w:hanging="360"/>
      </w:pPr>
      <w:rPr>
        <w:rFonts w:hint="default"/>
        <w:lang w:val="pt-PT" w:eastAsia="pt-PT" w:bidi="pt-PT"/>
      </w:rPr>
    </w:lvl>
    <w:lvl w:ilvl="5" w:tplc="454AA6F6">
      <w:numFmt w:val="bullet"/>
      <w:lvlText w:val="•"/>
      <w:lvlJc w:val="left"/>
      <w:pPr>
        <w:ind w:left="3084" w:hanging="360"/>
      </w:pPr>
      <w:rPr>
        <w:rFonts w:hint="default"/>
        <w:lang w:val="pt-PT" w:eastAsia="pt-PT" w:bidi="pt-PT"/>
      </w:rPr>
    </w:lvl>
    <w:lvl w:ilvl="6" w:tplc="D430CC30">
      <w:numFmt w:val="bullet"/>
      <w:lvlText w:val="•"/>
      <w:lvlJc w:val="left"/>
      <w:pPr>
        <w:ind w:left="3533" w:hanging="360"/>
      </w:pPr>
      <w:rPr>
        <w:rFonts w:hint="default"/>
        <w:lang w:val="pt-PT" w:eastAsia="pt-PT" w:bidi="pt-PT"/>
      </w:rPr>
    </w:lvl>
    <w:lvl w:ilvl="7" w:tplc="E724FFB4">
      <w:numFmt w:val="bullet"/>
      <w:lvlText w:val="•"/>
      <w:lvlJc w:val="left"/>
      <w:pPr>
        <w:ind w:left="3982" w:hanging="360"/>
      </w:pPr>
      <w:rPr>
        <w:rFonts w:hint="default"/>
        <w:lang w:val="pt-PT" w:eastAsia="pt-PT" w:bidi="pt-PT"/>
      </w:rPr>
    </w:lvl>
    <w:lvl w:ilvl="8" w:tplc="35707BA2">
      <w:numFmt w:val="bullet"/>
      <w:lvlText w:val="•"/>
      <w:lvlJc w:val="left"/>
      <w:pPr>
        <w:ind w:left="4431" w:hanging="360"/>
      </w:pPr>
      <w:rPr>
        <w:rFonts w:hint="default"/>
        <w:lang w:val="pt-PT" w:eastAsia="pt-PT" w:bidi="pt-PT"/>
      </w:rPr>
    </w:lvl>
  </w:abstractNum>
  <w:abstractNum w:abstractNumId="79" w15:restartNumberingAfterBreak="0">
    <w:nsid w:val="7B2B009D"/>
    <w:multiLevelType w:val="hybridMultilevel"/>
    <w:tmpl w:val="4AEEF21A"/>
    <w:lvl w:ilvl="0" w:tplc="69D80D94">
      <w:start w:val="2"/>
      <w:numFmt w:val="upperRoman"/>
      <w:lvlText w:val="%1"/>
      <w:lvlJc w:val="left"/>
      <w:pPr>
        <w:ind w:left="1248" w:hanging="176"/>
      </w:pPr>
      <w:rPr>
        <w:rFonts w:ascii="Arial" w:eastAsia="Arial" w:hAnsi="Arial" w:cs="Arial" w:hint="default"/>
        <w:spacing w:val="-1"/>
        <w:w w:val="99"/>
        <w:sz w:val="20"/>
        <w:szCs w:val="20"/>
        <w:lang w:val="pt-PT" w:eastAsia="pt-PT" w:bidi="pt-PT"/>
      </w:rPr>
    </w:lvl>
    <w:lvl w:ilvl="1" w:tplc="2CD44D82">
      <w:start w:val="1"/>
      <w:numFmt w:val="lowerLetter"/>
      <w:lvlText w:val="%2)"/>
      <w:lvlJc w:val="left"/>
      <w:pPr>
        <w:ind w:left="2212" w:hanging="233"/>
      </w:pPr>
      <w:rPr>
        <w:rFonts w:ascii="Arial" w:eastAsia="Arial" w:hAnsi="Arial" w:cs="Arial" w:hint="default"/>
        <w:w w:val="99"/>
        <w:sz w:val="20"/>
        <w:szCs w:val="20"/>
        <w:lang w:val="pt-PT" w:eastAsia="pt-PT" w:bidi="pt-PT"/>
      </w:rPr>
    </w:lvl>
    <w:lvl w:ilvl="2" w:tplc="D7465846">
      <w:numFmt w:val="bullet"/>
      <w:lvlText w:val="•"/>
      <w:lvlJc w:val="left"/>
      <w:pPr>
        <w:ind w:left="3267" w:hanging="233"/>
      </w:pPr>
      <w:rPr>
        <w:rFonts w:hint="default"/>
        <w:lang w:val="pt-PT" w:eastAsia="pt-PT" w:bidi="pt-PT"/>
      </w:rPr>
    </w:lvl>
    <w:lvl w:ilvl="3" w:tplc="E4286D94">
      <w:numFmt w:val="bullet"/>
      <w:lvlText w:val="•"/>
      <w:lvlJc w:val="left"/>
      <w:pPr>
        <w:ind w:left="4314" w:hanging="233"/>
      </w:pPr>
      <w:rPr>
        <w:rFonts w:hint="default"/>
        <w:lang w:val="pt-PT" w:eastAsia="pt-PT" w:bidi="pt-PT"/>
      </w:rPr>
    </w:lvl>
    <w:lvl w:ilvl="4" w:tplc="3C62E940">
      <w:numFmt w:val="bullet"/>
      <w:lvlText w:val="•"/>
      <w:lvlJc w:val="left"/>
      <w:pPr>
        <w:ind w:left="5362" w:hanging="233"/>
      </w:pPr>
      <w:rPr>
        <w:rFonts w:hint="default"/>
        <w:lang w:val="pt-PT" w:eastAsia="pt-PT" w:bidi="pt-PT"/>
      </w:rPr>
    </w:lvl>
    <w:lvl w:ilvl="5" w:tplc="C0B22140">
      <w:numFmt w:val="bullet"/>
      <w:lvlText w:val="•"/>
      <w:lvlJc w:val="left"/>
      <w:pPr>
        <w:ind w:left="6409" w:hanging="233"/>
      </w:pPr>
      <w:rPr>
        <w:rFonts w:hint="default"/>
        <w:lang w:val="pt-PT" w:eastAsia="pt-PT" w:bidi="pt-PT"/>
      </w:rPr>
    </w:lvl>
    <w:lvl w:ilvl="6" w:tplc="DC821752">
      <w:numFmt w:val="bullet"/>
      <w:lvlText w:val="•"/>
      <w:lvlJc w:val="left"/>
      <w:pPr>
        <w:ind w:left="7456" w:hanging="233"/>
      </w:pPr>
      <w:rPr>
        <w:rFonts w:hint="default"/>
        <w:lang w:val="pt-PT" w:eastAsia="pt-PT" w:bidi="pt-PT"/>
      </w:rPr>
    </w:lvl>
    <w:lvl w:ilvl="7" w:tplc="0396DD22">
      <w:numFmt w:val="bullet"/>
      <w:lvlText w:val="•"/>
      <w:lvlJc w:val="left"/>
      <w:pPr>
        <w:ind w:left="8504" w:hanging="233"/>
      </w:pPr>
      <w:rPr>
        <w:rFonts w:hint="default"/>
        <w:lang w:val="pt-PT" w:eastAsia="pt-PT" w:bidi="pt-PT"/>
      </w:rPr>
    </w:lvl>
    <w:lvl w:ilvl="8" w:tplc="DDEC5650">
      <w:numFmt w:val="bullet"/>
      <w:lvlText w:val="•"/>
      <w:lvlJc w:val="left"/>
      <w:pPr>
        <w:ind w:left="9551" w:hanging="233"/>
      </w:pPr>
      <w:rPr>
        <w:rFonts w:hint="default"/>
        <w:lang w:val="pt-PT" w:eastAsia="pt-PT" w:bidi="pt-PT"/>
      </w:rPr>
    </w:lvl>
  </w:abstractNum>
  <w:abstractNum w:abstractNumId="80" w15:restartNumberingAfterBreak="0">
    <w:nsid w:val="7C0649B5"/>
    <w:multiLevelType w:val="hybridMultilevel"/>
    <w:tmpl w:val="D7C424F2"/>
    <w:lvl w:ilvl="0" w:tplc="E2FED0D8">
      <w:start w:val="3"/>
      <w:numFmt w:val="lowerLetter"/>
      <w:lvlText w:val="%1)"/>
      <w:lvlJc w:val="left"/>
      <w:pPr>
        <w:ind w:left="450" w:hanging="360"/>
      </w:pPr>
      <w:rPr>
        <w:rFonts w:ascii="Calibri" w:eastAsia="Calibri" w:hAnsi="Calibri" w:cs="Calibri" w:hint="default"/>
        <w:spacing w:val="-1"/>
        <w:w w:val="99"/>
        <w:sz w:val="20"/>
        <w:szCs w:val="20"/>
        <w:lang w:val="pt-PT" w:eastAsia="pt-PT" w:bidi="pt-PT"/>
      </w:rPr>
    </w:lvl>
    <w:lvl w:ilvl="1" w:tplc="9266EFE2">
      <w:numFmt w:val="bullet"/>
      <w:lvlText w:val="•"/>
      <w:lvlJc w:val="left"/>
      <w:pPr>
        <w:ind w:left="1304" w:hanging="360"/>
      </w:pPr>
      <w:rPr>
        <w:rFonts w:hint="default"/>
        <w:lang w:val="pt-PT" w:eastAsia="pt-PT" w:bidi="pt-PT"/>
      </w:rPr>
    </w:lvl>
    <w:lvl w:ilvl="2" w:tplc="6E342424">
      <w:numFmt w:val="bullet"/>
      <w:lvlText w:val="•"/>
      <w:lvlJc w:val="left"/>
      <w:pPr>
        <w:ind w:left="2149" w:hanging="360"/>
      </w:pPr>
      <w:rPr>
        <w:rFonts w:hint="default"/>
        <w:lang w:val="pt-PT" w:eastAsia="pt-PT" w:bidi="pt-PT"/>
      </w:rPr>
    </w:lvl>
    <w:lvl w:ilvl="3" w:tplc="E0EA2AD6">
      <w:numFmt w:val="bullet"/>
      <w:lvlText w:val="•"/>
      <w:lvlJc w:val="left"/>
      <w:pPr>
        <w:ind w:left="2993" w:hanging="360"/>
      </w:pPr>
      <w:rPr>
        <w:rFonts w:hint="default"/>
        <w:lang w:val="pt-PT" w:eastAsia="pt-PT" w:bidi="pt-PT"/>
      </w:rPr>
    </w:lvl>
    <w:lvl w:ilvl="4" w:tplc="A3CC73FC">
      <w:numFmt w:val="bullet"/>
      <w:lvlText w:val="•"/>
      <w:lvlJc w:val="left"/>
      <w:pPr>
        <w:ind w:left="3838" w:hanging="360"/>
      </w:pPr>
      <w:rPr>
        <w:rFonts w:hint="default"/>
        <w:lang w:val="pt-PT" w:eastAsia="pt-PT" w:bidi="pt-PT"/>
      </w:rPr>
    </w:lvl>
    <w:lvl w:ilvl="5" w:tplc="1EF87922">
      <w:numFmt w:val="bullet"/>
      <w:lvlText w:val="•"/>
      <w:lvlJc w:val="left"/>
      <w:pPr>
        <w:ind w:left="4682" w:hanging="360"/>
      </w:pPr>
      <w:rPr>
        <w:rFonts w:hint="default"/>
        <w:lang w:val="pt-PT" w:eastAsia="pt-PT" w:bidi="pt-PT"/>
      </w:rPr>
    </w:lvl>
    <w:lvl w:ilvl="6" w:tplc="A54CEE3A">
      <w:numFmt w:val="bullet"/>
      <w:lvlText w:val="•"/>
      <w:lvlJc w:val="left"/>
      <w:pPr>
        <w:ind w:left="5527" w:hanging="360"/>
      </w:pPr>
      <w:rPr>
        <w:rFonts w:hint="default"/>
        <w:lang w:val="pt-PT" w:eastAsia="pt-PT" w:bidi="pt-PT"/>
      </w:rPr>
    </w:lvl>
    <w:lvl w:ilvl="7" w:tplc="D0EA42F4">
      <w:numFmt w:val="bullet"/>
      <w:lvlText w:val="•"/>
      <w:lvlJc w:val="left"/>
      <w:pPr>
        <w:ind w:left="6371" w:hanging="360"/>
      </w:pPr>
      <w:rPr>
        <w:rFonts w:hint="default"/>
        <w:lang w:val="pt-PT" w:eastAsia="pt-PT" w:bidi="pt-PT"/>
      </w:rPr>
    </w:lvl>
    <w:lvl w:ilvl="8" w:tplc="FF60A0D0">
      <w:numFmt w:val="bullet"/>
      <w:lvlText w:val="•"/>
      <w:lvlJc w:val="left"/>
      <w:pPr>
        <w:ind w:left="7216" w:hanging="360"/>
      </w:pPr>
      <w:rPr>
        <w:rFonts w:hint="default"/>
        <w:lang w:val="pt-PT" w:eastAsia="pt-PT" w:bidi="pt-PT"/>
      </w:rPr>
    </w:lvl>
  </w:abstractNum>
  <w:abstractNum w:abstractNumId="81" w15:restartNumberingAfterBreak="0">
    <w:nsid w:val="7F0716D6"/>
    <w:multiLevelType w:val="hybridMultilevel"/>
    <w:tmpl w:val="761A223C"/>
    <w:lvl w:ilvl="0" w:tplc="BC4EB5A2">
      <w:start w:val="5"/>
      <w:numFmt w:val="upperRoman"/>
      <w:lvlText w:val="%1"/>
      <w:lvlJc w:val="left"/>
      <w:pPr>
        <w:ind w:left="540" w:hanging="188"/>
      </w:pPr>
      <w:rPr>
        <w:rFonts w:ascii="Arial" w:eastAsia="Arial" w:hAnsi="Arial" w:cs="Arial" w:hint="default"/>
        <w:w w:val="99"/>
        <w:sz w:val="20"/>
        <w:szCs w:val="20"/>
        <w:lang w:val="pt-PT" w:eastAsia="pt-PT" w:bidi="pt-PT"/>
      </w:rPr>
    </w:lvl>
    <w:lvl w:ilvl="1" w:tplc="B0F8B0F0">
      <w:numFmt w:val="bullet"/>
      <w:lvlText w:val="➢"/>
      <w:lvlJc w:val="left"/>
      <w:pPr>
        <w:ind w:left="1162" w:hanging="416"/>
      </w:pPr>
      <w:rPr>
        <w:rFonts w:ascii="Segoe UI Symbol" w:eastAsia="Segoe UI Symbol" w:hAnsi="Segoe UI Symbol" w:cs="Segoe UI Symbol" w:hint="default"/>
        <w:w w:val="89"/>
        <w:sz w:val="20"/>
        <w:szCs w:val="20"/>
        <w:lang w:val="pt-PT" w:eastAsia="pt-PT" w:bidi="pt-PT"/>
      </w:rPr>
    </w:lvl>
    <w:lvl w:ilvl="2" w:tplc="83968F72">
      <w:numFmt w:val="bullet"/>
      <w:lvlText w:val="•"/>
      <w:lvlJc w:val="left"/>
      <w:pPr>
        <w:ind w:left="2325" w:hanging="416"/>
      </w:pPr>
      <w:rPr>
        <w:rFonts w:hint="default"/>
        <w:lang w:val="pt-PT" w:eastAsia="pt-PT" w:bidi="pt-PT"/>
      </w:rPr>
    </w:lvl>
    <w:lvl w:ilvl="3" w:tplc="69C409C8">
      <w:numFmt w:val="bullet"/>
      <w:lvlText w:val="•"/>
      <w:lvlJc w:val="left"/>
      <w:pPr>
        <w:ind w:left="3490" w:hanging="416"/>
      </w:pPr>
      <w:rPr>
        <w:rFonts w:hint="default"/>
        <w:lang w:val="pt-PT" w:eastAsia="pt-PT" w:bidi="pt-PT"/>
      </w:rPr>
    </w:lvl>
    <w:lvl w:ilvl="4" w:tplc="843EB344">
      <w:numFmt w:val="bullet"/>
      <w:lvlText w:val="•"/>
      <w:lvlJc w:val="left"/>
      <w:pPr>
        <w:ind w:left="4655" w:hanging="416"/>
      </w:pPr>
      <w:rPr>
        <w:rFonts w:hint="default"/>
        <w:lang w:val="pt-PT" w:eastAsia="pt-PT" w:bidi="pt-PT"/>
      </w:rPr>
    </w:lvl>
    <w:lvl w:ilvl="5" w:tplc="E8D02B54">
      <w:numFmt w:val="bullet"/>
      <w:lvlText w:val="•"/>
      <w:lvlJc w:val="left"/>
      <w:pPr>
        <w:ind w:left="5820" w:hanging="416"/>
      </w:pPr>
      <w:rPr>
        <w:rFonts w:hint="default"/>
        <w:lang w:val="pt-PT" w:eastAsia="pt-PT" w:bidi="pt-PT"/>
      </w:rPr>
    </w:lvl>
    <w:lvl w:ilvl="6" w:tplc="B0A2D3DE">
      <w:numFmt w:val="bullet"/>
      <w:lvlText w:val="•"/>
      <w:lvlJc w:val="left"/>
      <w:pPr>
        <w:ind w:left="6985" w:hanging="416"/>
      </w:pPr>
      <w:rPr>
        <w:rFonts w:hint="default"/>
        <w:lang w:val="pt-PT" w:eastAsia="pt-PT" w:bidi="pt-PT"/>
      </w:rPr>
    </w:lvl>
    <w:lvl w:ilvl="7" w:tplc="89B436B4">
      <w:numFmt w:val="bullet"/>
      <w:lvlText w:val="•"/>
      <w:lvlJc w:val="left"/>
      <w:pPr>
        <w:ind w:left="8150" w:hanging="416"/>
      </w:pPr>
      <w:rPr>
        <w:rFonts w:hint="default"/>
        <w:lang w:val="pt-PT" w:eastAsia="pt-PT" w:bidi="pt-PT"/>
      </w:rPr>
    </w:lvl>
    <w:lvl w:ilvl="8" w:tplc="E2F2EFAE">
      <w:numFmt w:val="bullet"/>
      <w:lvlText w:val="•"/>
      <w:lvlJc w:val="left"/>
      <w:pPr>
        <w:ind w:left="9316" w:hanging="416"/>
      </w:pPr>
      <w:rPr>
        <w:rFonts w:hint="default"/>
        <w:lang w:val="pt-PT" w:eastAsia="pt-PT" w:bidi="pt-PT"/>
      </w:rPr>
    </w:lvl>
  </w:abstractNum>
  <w:abstractNum w:abstractNumId="82" w15:restartNumberingAfterBreak="0">
    <w:nsid w:val="7F7B5F9A"/>
    <w:multiLevelType w:val="hybridMultilevel"/>
    <w:tmpl w:val="C7B05A9C"/>
    <w:lvl w:ilvl="0" w:tplc="6B6EF092">
      <w:start w:val="9"/>
      <w:numFmt w:val="decimal"/>
      <w:lvlText w:val="%1"/>
      <w:lvlJc w:val="left"/>
      <w:pPr>
        <w:ind w:left="540" w:hanging="223"/>
      </w:pPr>
      <w:rPr>
        <w:rFonts w:ascii="Arial" w:eastAsia="Arial" w:hAnsi="Arial" w:cs="Arial" w:hint="default"/>
        <w:w w:val="99"/>
        <w:sz w:val="20"/>
        <w:szCs w:val="20"/>
        <w:lang w:val="pt-PT" w:eastAsia="pt-PT" w:bidi="pt-PT"/>
      </w:rPr>
    </w:lvl>
    <w:lvl w:ilvl="1" w:tplc="C97A0AAE">
      <w:numFmt w:val="bullet"/>
      <w:lvlText w:val="•"/>
      <w:lvlJc w:val="left"/>
      <w:pPr>
        <w:ind w:left="1650" w:hanging="223"/>
      </w:pPr>
      <w:rPr>
        <w:rFonts w:hint="default"/>
        <w:lang w:val="pt-PT" w:eastAsia="pt-PT" w:bidi="pt-PT"/>
      </w:rPr>
    </w:lvl>
    <w:lvl w:ilvl="2" w:tplc="019AF044">
      <w:numFmt w:val="bullet"/>
      <w:lvlText w:val="•"/>
      <w:lvlJc w:val="left"/>
      <w:pPr>
        <w:ind w:left="2761" w:hanging="223"/>
      </w:pPr>
      <w:rPr>
        <w:rFonts w:hint="default"/>
        <w:lang w:val="pt-PT" w:eastAsia="pt-PT" w:bidi="pt-PT"/>
      </w:rPr>
    </w:lvl>
    <w:lvl w:ilvl="3" w:tplc="FC8873C6">
      <w:numFmt w:val="bullet"/>
      <w:lvlText w:val="•"/>
      <w:lvlJc w:val="left"/>
      <w:pPr>
        <w:ind w:left="3871" w:hanging="223"/>
      </w:pPr>
      <w:rPr>
        <w:rFonts w:hint="default"/>
        <w:lang w:val="pt-PT" w:eastAsia="pt-PT" w:bidi="pt-PT"/>
      </w:rPr>
    </w:lvl>
    <w:lvl w:ilvl="4" w:tplc="F8FC6CD6">
      <w:numFmt w:val="bullet"/>
      <w:lvlText w:val="•"/>
      <w:lvlJc w:val="left"/>
      <w:pPr>
        <w:ind w:left="4982" w:hanging="223"/>
      </w:pPr>
      <w:rPr>
        <w:rFonts w:hint="default"/>
        <w:lang w:val="pt-PT" w:eastAsia="pt-PT" w:bidi="pt-PT"/>
      </w:rPr>
    </w:lvl>
    <w:lvl w:ilvl="5" w:tplc="A850A2BC">
      <w:numFmt w:val="bullet"/>
      <w:lvlText w:val="•"/>
      <w:lvlJc w:val="left"/>
      <w:pPr>
        <w:ind w:left="6093" w:hanging="223"/>
      </w:pPr>
      <w:rPr>
        <w:rFonts w:hint="default"/>
        <w:lang w:val="pt-PT" w:eastAsia="pt-PT" w:bidi="pt-PT"/>
      </w:rPr>
    </w:lvl>
    <w:lvl w:ilvl="6" w:tplc="7C9844AE">
      <w:numFmt w:val="bullet"/>
      <w:lvlText w:val="•"/>
      <w:lvlJc w:val="left"/>
      <w:pPr>
        <w:ind w:left="7203" w:hanging="223"/>
      </w:pPr>
      <w:rPr>
        <w:rFonts w:hint="default"/>
        <w:lang w:val="pt-PT" w:eastAsia="pt-PT" w:bidi="pt-PT"/>
      </w:rPr>
    </w:lvl>
    <w:lvl w:ilvl="7" w:tplc="4BDEE868">
      <w:numFmt w:val="bullet"/>
      <w:lvlText w:val="•"/>
      <w:lvlJc w:val="left"/>
      <w:pPr>
        <w:ind w:left="8314" w:hanging="223"/>
      </w:pPr>
      <w:rPr>
        <w:rFonts w:hint="default"/>
        <w:lang w:val="pt-PT" w:eastAsia="pt-PT" w:bidi="pt-PT"/>
      </w:rPr>
    </w:lvl>
    <w:lvl w:ilvl="8" w:tplc="94CA74B8">
      <w:numFmt w:val="bullet"/>
      <w:lvlText w:val="•"/>
      <w:lvlJc w:val="left"/>
      <w:pPr>
        <w:ind w:left="9425" w:hanging="223"/>
      </w:pPr>
      <w:rPr>
        <w:rFonts w:hint="default"/>
        <w:lang w:val="pt-PT" w:eastAsia="pt-PT" w:bidi="pt-PT"/>
      </w:rPr>
    </w:lvl>
  </w:abstractNum>
  <w:num w:numId="1" w16cid:durableId="1493181657">
    <w:abstractNumId w:val="74"/>
  </w:num>
  <w:num w:numId="2" w16cid:durableId="29689988">
    <w:abstractNumId w:val="53"/>
  </w:num>
  <w:num w:numId="3" w16cid:durableId="1640919954">
    <w:abstractNumId w:val="7"/>
  </w:num>
  <w:num w:numId="4" w16cid:durableId="97524565">
    <w:abstractNumId w:val="71"/>
  </w:num>
  <w:num w:numId="5" w16cid:durableId="1100679577">
    <w:abstractNumId w:val="49"/>
  </w:num>
  <w:num w:numId="6" w16cid:durableId="1745452409">
    <w:abstractNumId w:val="52"/>
  </w:num>
  <w:num w:numId="7" w16cid:durableId="1250887397">
    <w:abstractNumId w:val="21"/>
  </w:num>
  <w:num w:numId="8" w16cid:durableId="587929539">
    <w:abstractNumId w:val="73"/>
  </w:num>
  <w:num w:numId="9" w16cid:durableId="141431093">
    <w:abstractNumId w:val="48"/>
  </w:num>
  <w:num w:numId="10" w16cid:durableId="329068987">
    <w:abstractNumId w:val="32"/>
  </w:num>
  <w:num w:numId="11" w16cid:durableId="1410615230">
    <w:abstractNumId w:val="17"/>
  </w:num>
  <w:num w:numId="12" w16cid:durableId="55907279">
    <w:abstractNumId w:val="26"/>
  </w:num>
  <w:num w:numId="13" w16cid:durableId="1720664663">
    <w:abstractNumId w:val="25"/>
  </w:num>
  <w:num w:numId="14" w16cid:durableId="1523205193">
    <w:abstractNumId w:val="36"/>
  </w:num>
  <w:num w:numId="15" w16cid:durableId="1191141112">
    <w:abstractNumId w:val="51"/>
  </w:num>
  <w:num w:numId="16" w16cid:durableId="2101949293">
    <w:abstractNumId w:val="59"/>
  </w:num>
  <w:num w:numId="17" w16cid:durableId="102848925">
    <w:abstractNumId w:val="75"/>
  </w:num>
  <w:num w:numId="18" w16cid:durableId="1427733066">
    <w:abstractNumId w:val="70"/>
  </w:num>
  <w:num w:numId="19" w16cid:durableId="1475829746">
    <w:abstractNumId w:val="63"/>
  </w:num>
  <w:num w:numId="20" w16cid:durableId="708527218">
    <w:abstractNumId w:val="61"/>
  </w:num>
  <w:num w:numId="21" w16cid:durableId="1771776334">
    <w:abstractNumId w:val="31"/>
  </w:num>
  <w:num w:numId="22" w16cid:durableId="515118329">
    <w:abstractNumId w:val="14"/>
  </w:num>
  <w:num w:numId="23" w16cid:durableId="18435690">
    <w:abstractNumId w:val="60"/>
  </w:num>
  <w:num w:numId="24" w16cid:durableId="2040083466">
    <w:abstractNumId w:val="30"/>
  </w:num>
  <w:num w:numId="25" w16cid:durableId="676615930">
    <w:abstractNumId w:val="16"/>
  </w:num>
  <w:num w:numId="26" w16cid:durableId="1757366082">
    <w:abstractNumId w:val="29"/>
  </w:num>
  <w:num w:numId="27" w16cid:durableId="492768099">
    <w:abstractNumId w:val="62"/>
  </w:num>
  <w:num w:numId="28" w16cid:durableId="1601714689">
    <w:abstractNumId w:val="81"/>
  </w:num>
  <w:num w:numId="29" w16cid:durableId="1695568916">
    <w:abstractNumId w:val="46"/>
  </w:num>
  <w:num w:numId="30" w16cid:durableId="1327782766">
    <w:abstractNumId w:val="28"/>
  </w:num>
  <w:num w:numId="31" w16cid:durableId="1703624930">
    <w:abstractNumId w:val="77"/>
  </w:num>
  <w:num w:numId="32" w16cid:durableId="261302223">
    <w:abstractNumId w:val="39"/>
  </w:num>
  <w:num w:numId="33" w16cid:durableId="1357461791">
    <w:abstractNumId w:val="56"/>
  </w:num>
  <w:num w:numId="34" w16cid:durableId="1760638894">
    <w:abstractNumId w:val="3"/>
  </w:num>
  <w:num w:numId="35" w16cid:durableId="1819102949">
    <w:abstractNumId w:val="2"/>
  </w:num>
  <w:num w:numId="36" w16cid:durableId="950939069">
    <w:abstractNumId w:val="0"/>
  </w:num>
  <w:num w:numId="37" w16cid:durableId="1131288641">
    <w:abstractNumId w:val="22"/>
  </w:num>
  <w:num w:numId="38" w16cid:durableId="44064357">
    <w:abstractNumId w:val="57"/>
  </w:num>
  <w:num w:numId="39" w16cid:durableId="803935499">
    <w:abstractNumId w:val="79"/>
  </w:num>
  <w:num w:numId="40" w16cid:durableId="1053196084">
    <w:abstractNumId w:val="4"/>
  </w:num>
  <w:num w:numId="41" w16cid:durableId="111557003">
    <w:abstractNumId w:val="66"/>
  </w:num>
  <w:num w:numId="42" w16cid:durableId="1115557801">
    <w:abstractNumId w:val="37"/>
  </w:num>
  <w:num w:numId="43" w16cid:durableId="1132753995">
    <w:abstractNumId w:val="35"/>
  </w:num>
  <w:num w:numId="44" w16cid:durableId="522017521">
    <w:abstractNumId w:val="13"/>
  </w:num>
  <w:num w:numId="45" w16cid:durableId="1820490978">
    <w:abstractNumId w:val="68"/>
  </w:num>
  <w:num w:numId="46" w16cid:durableId="668219006">
    <w:abstractNumId w:val="47"/>
  </w:num>
  <w:num w:numId="47" w16cid:durableId="272443528">
    <w:abstractNumId w:val="11"/>
  </w:num>
  <w:num w:numId="48" w16cid:durableId="118888136">
    <w:abstractNumId w:val="78"/>
  </w:num>
  <w:num w:numId="49" w16cid:durableId="319500014">
    <w:abstractNumId w:val="44"/>
  </w:num>
  <w:num w:numId="50" w16cid:durableId="103811278">
    <w:abstractNumId w:val="1"/>
  </w:num>
  <w:num w:numId="51" w16cid:durableId="1129739229">
    <w:abstractNumId w:val="9"/>
  </w:num>
  <w:num w:numId="52" w16cid:durableId="1879467919">
    <w:abstractNumId w:val="41"/>
  </w:num>
  <w:num w:numId="53" w16cid:durableId="741106152">
    <w:abstractNumId w:val="5"/>
  </w:num>
  <w:num w:numId="54" w16cid:durableId="1604725215">
    <w:abstractNumId w:val="24"/>
  </w:num>
  <w:num w:numId="55" w16cid:durableId="799806691">
    <w:abstractNumId w:val="55"/>
  </w:num>
  <w:num w:numId="56" w16cid:durableId="574558743">
    <w:abstractNumId w:val="80"/>
  </w:num>
  <w:num w:numId="57" w16cid:durableId="1911235771">
    <w:abstractNumId w:val="67"/>
  </w:num>
  <w:num w:numId="58" w16cid:durableId="1858956076">
    <w:abstractNumId w:val="23"/>
  </w:num>
  <w:num w:numId="59" w16cid:durableId="996957173">
    <w:abstractNumId w:val="54"/>
  </w:num>
  <w:num w:numId="60" w16cid:durableId="118577295">
    <w:abstractNumId w:val="69"/>
  </w:num>
  <w:num w:numId="61" w16cid:durableId="493953305">
    <w:abstractNumId w:val="64"/>
  </w:num>
  <w:num w:numId="62" w16cid:durableId="85811858">
    <w:abstractNumId w:val="18"/>
  </w:num>
  <w:num w:numId="63" w16cid:durableId="1132476420">
    <w:abstractNumId w:val="19"/>
  </w:num>
  <w:num w:numId="64" w16cid:durableId="1658192284">
    <w:abstractNumId w:val="27"/>
  </w:num>
  <w:num w:numId="65" w16cid:durableId="690302693">
    <w:abstractNumId w:val="58"/>
  </w:num>
  <w:num w:numId="66" w16cid:durableId="1290161325">
    <w:abstractNumId w:val="43"/>
  </w:num>
  <w:num w:numId="67" w16cid:durableId="1188905732">
    <w:abstractNumId w:val="8"/>
  </w:num>
  <w:num w:numId="68" w16cid:durableId="1997874997">
    <w:abstractNumId w:val="6"/>
  </w:num>
  <w:num w:numId="69" w16cid:durableId="1874341408">
    <w:abstractNumId w:val="20"/>
  </w:num>
  <w:num w:numId="70" w16cid:durableId="932786718">
    <w:abstractNumId w:val="33"/>
  </w:num>
  <w:num w:numId="71" w16cid:durableId="950278805">
    <w:abstractNumId w:val="50"/>
  </w:num>
  <w:num w:numId="72" w16cid:durableId="1479299054">
    <w:abstractNumId w:val="82"/>
  </w:num>
  <w:num w:numId="73" w16cid:durableId="1708723182">
    <w:abstractNumId w:val="38"/>
  </w:num>
  <w:num w:numId="74" w16cid:durableId="1955089976">
    <w:abstractNumId w:val="65"/>
  </w:num>
  <w:num w:numId="75" w16cid:durableId="742719604">
    <w:abstractNumId w:val="45"/>
  </w:num>
  <w:num w:numId="76" w16cid:durableId="863638843">
    <w:abstractNumId w:val="76"/>
  </w:num>
  <w:num w:numId="77" w16cid:durableId="1200776904">
    <w:abstractNumId w:val="42"/>
  </w:num>
  <w:num w:numId="78" w16cid:durableId="1552614653">
    <w:abstractNumId w:val="34"/>
  </w:num>
  <w:num w:numId="79" w16cid:durableId="2073500166">
    <w:abstractNumId w:val="40"/>
  </w:num>
  <w:num w:numId="80" w16cid:durableId="1765488573">
    <w:abstractNumId w:val="12"/>
  </w:num>
  <w:num w:numId="81" w16cid:durableId="1981614621">
    <w:abstractNumId w:val="15"/>
  </w:num>
  <w:num w:numId="82" w16cid:durableId="1567838622">
    <w:abstractNumId w:val="72"/>
  </w:num>
  <w:num w:numId="83" w16cid:durableId="1123813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2AAA"/>
    <w:rsid w:val="003F0B20"/>
    <w:rsid w:val="007C2E55"/>
    <w:rsid w:val="00B02AAA"/>
    <w:rsid w:val="00E64F9D"/>
    <w:rsid w:val="00EF3C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E5CF"/>
  <w15:docId w15:val="{4B3A4652-D9E6-45F3-B85C-ED538E72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eastAsia="pt-PT" w:bidi="pt-PT"/>
    </w:rPr>
  </w:style>
  <w:style w:type="paragraph" w:styleId="Ttulo1">
    <w:name w:val="heading 1"/>
    <w:basedOn w:val="Normal"/>
    <w:uiPriority w:val="9"/>
    <w:qFormat/>
    <w:pPr>
      <w:ind w:left="540"/>
      <w:outlineLvl w:val="0"/>
    </w:pPr>
    <w:rPr>
      <w:b/>
      <w:bCs/>
      <w:sz w:val="20"/>
      <w:szCs w:val="20"/>
    </w:rPr>
  </w:style>
  <w:style w:type="paragraph" w:styleId="Ttulo2">
    <w:name w:val="heading 2"/>
    <w:basedOn w:val="Normal"/>
    <w:uiPriority w:val="9"/>
    <w:unhideWhenUsed/>
    <w:qFormat/>
    <w:pPr>
      <w:ind w:left="2100" w:hanging="361"/>
      <w:jc w:val="both"/>
      <w:outlineLvl w:val="1"/>
    </w:pPr>
    <w:rPr>
      <w:b/>
      <w:bCs/>
      <w:i/>
      <w:sz w:val="20"/>
      <w:szCs w:val="20"/>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ind w:left="760" w:hanging="221"/>
    </w:pPr>
    <w:rPr>
      <w:sz w:val="20"/>
      <w:szCs w:val="20"/>
    </w:rPr>
  </w:style>
  <w:style w:type="paragraph" w:styleId="Sumrio2">
    <w:name w:val="toc 2"/>
    <w:basedOn w:val="Normal"/>
    <w:uiPriority w:val="1"/>
    <w:qFormat/>
    <w:pPr>
      <w:ind w:left="540"/>
    </w:pPr>
    <w:rPr>
      <w:sz w:val="20"/>
      <w:szCs w:val="20"/>
    </w:r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26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7C2E55"/>
    <w:pPr>
      <w:tabs>
        <w:tab w:val="center" w:pos="4252"/>
        <w:tab w:val="right" w:pos="8504"/>
      </w:tabs>
    </w:pPr>
  </w:style>
  <w:style w:type="character" w:customStyle="1" w:styleId="CabealhoChar">
    <w:name w:val="Cabeçalho Char"/>
    <w:basedOn w:val="Fontepargpadro"/>
    <w:link w:val="Cabealho"/>
    <w:uiPriority w:val="99"/>
    <w:rsid w:val="007C2E55"/>
    <w:rPr>
      <w:rFonts w:ascii="Arial" w:eastAsia="Arial" w:hAnsi="Arial" w:cs="Arial"/>
      <w:lang w:val="pt-PT" w:eastAsia="pt-PT" w:bidi="pt-PT"/>
    </w:rPr>
  </w:style>
  <w:style w:type="paragraph" w:styleId="Rodap">
    <w:name w:val="footer"/>
    <w:basedOn w:val="Normal"/>
    <w:link w:val="RodapChar"/>
    <w:uiPriority w:val="99"/>
    <w:unhideWhenUsed/>
    <w:rsid w:val="007C2E55"/>
    <w:pPr>
      <w:tabs>
        <w:tab w:val="center" w:pos="4252"/>
        <w:tab w:val="right" w:pos="8504"/>
      </w:tabs>
    </w:pPr>
  </w:style>
  <w:style w:type="character" w:customStyle="1" w:styleId="RodapChar">
    <w:name w:val="Rodapé Char"/>
    <w:basedOn w:val="Fontepargpadro"/>
    <w:link w:val="Rodap"/>
    <w:uiPriority w:val="99"/>
    <w:rsid w:val="007C2E55"/>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3917</Words>
  <Characters>21158</Characters>
  <Application>Microsoft Office Word</Application>
  <DocSecurity>0</DocSecurity>
  <Lines>176</Lines>
  <Paragraphs>50</Paragraphs>
  <ScaleCrop>false</ScaleCrop>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Stevan</dc:creator>
  <cp:lastModifiedBy>André Luís Maia Soares</cp:lastModifiedBy>
  <cp:revision>2</cp:revision>
  <dcterms:created xsi:type="dcterms:W3CDTF">2025-12-01T18:35:00Z</dcterms:created>
  <dcterms:modified xsi:type="dcterms:W3CDTF">2025-12-01T18:35:00Z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2019</vt:lpwstr>
  </property>
  <property fmtid="{D5CDD505-2E9C-101B-9397-08002B2CF9AE}" pid="4" name="LastSaved">
    <vt:filetime>2025-12-01T00:00:00Z</vt:filetime>
  </property>
</Properties>
</file>